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9E09A" w14:textId="400282A4" w:rsidR="009453CD" w:rsidRPr="002A06D5" w:rsidRDefault="009453CD" w:rsidP="001203B1">
      <w:pPr>
        <w:rPr>
          <w:rFonts w:asciiTheme="minorHAnsi" w:hAnsiTheme="minorHAnsi" w:cstheme="minorHAnsi"/>
          <w:noProof/>
        </w:rPr>
      </w:pPr>
      <w:r w:rsidRPr="002A06D5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5185877F" wp14:editId="36FE1977">
            <wp:simplePos x="0" y="0"/>
            <wp:positionH relativeFrom="column">
              <wp:posOffset>3095625</wp:posOffset>
            </wp:positionH>
            <wp:positionV relativeFrom="paragraph">
              <wp:posOffset>167005</wp:posOffset>
            </wp:positionV>
            <wp:extent cx="1816100" cy="770890"/>
            <wp:effectExtent l="0" t="0" r="0" b="0"/>
            <wp:wrapNone/>
            <wp:docPr id="1" name="Picture 1" descr="Graphical user interface, text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, Wor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742" t="55556" r="22594" b="28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0" cy="77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A06D5">
        <w:rPr>
          <w:rFonts w:asciiTheme="minorHAnsi" w:eastAsiaTheme="minorHAnsi" w:hAnsiTheme="minorHAnsi" w:cstheme="minorHAns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1297125" wp14:editId="4619DE51">
            <wp:simplePos x="0" y="0"/>
            <wp:positionH relativeFrom="column">
              <wp:posOffset>1076325</wp:posOffset>
            </wp:positionH>
            <wp:positionV relativeFrom="paragraph">
              <wp:posOffset>77470</wp:posOffset>
            </wp:positionV>
            <wp:extent cx="2019300" cy="86121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61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7BD4B2B" w14:textId="7D47C0A2" w:rsidR="009453CD" w:rsidRPr="002A06D5" w:rsidRDefault="009453CD" w:rsidP="001203B1">
      <w:pPr>
        <w:rPr>
          <w:rFonts w:asciiTheme="minorHAnsi" w:hAnsiTheme="minorHAnsi" w:cstheme="minorHAnsi"/>
          <w:noProof/>
        </w:rPr>
      </w:pPr>
    </w:p>
    <w:p w14:paraId="6AF0781E" w14:textId="054052E0" w:rsidR="009453CD" w:rsidRPr="002A06D5" w:rsidRDefault="009453CD" w:rsidP="002A06D5">
      <w:pPr>
        <w:jc w:val="center"/>
        <w:rPr>
          <w:rFonts w:asciiTheme="minorHAnsi" w:hAnsiTheme="minorHAnsi" w:cstheme="minorHAnsi"/>
          <w:noProof/>
        </w:rPr>
      </w:pPr>
    </w:p>
    <w:p w14:paraId="0F41E27E" w14:textId="04ECF215" w:rsidR="009453CD" w:rsidRPr="002A06D5" w:rsidRDefault="009453CD" w:rsidP="002A06D5">
      <w:pPr>
        <w:jc w:val="center"/>
        <w:rPr>
          <w:rFonts w:asciiTheme="minorHAnsi" w:hAnsiTheme="minorHAnsi" w:cstheme="minorHAnsi"/>
          <w:noProof/>
        </w:rPr>
      </w:pPr>
    </w:p>
    <w:p w14:paraId="608FEF73" w14:textId="16989A99" w:rsidR="009453CD" w:rsidRPr="002A06D5" w:rsidRDefault="009453CD" w:rsidP="002A06D5">
      <w:pPr>
        <w:jc w:val="center"/>
        <w:rPr>
          <w:rFonts w:asciiTheme="minorHAnsi" w:hAnsiTheme="minorHAnsi" w:cstheme="minorHAnsi"/>
          <w:noProof/>
        </w:rPr>
      </w:pPr>
    </w:p>
    <w:p w14:paraId="3FF78B3D" w14:textId="3B5A9EA7" w:rsidR="00AC685B" w:rsidRPr="002A06D5" w:rsidRDefault="00AC685B" w:rsidP="002A06D5">
      <w:pPr>
        <w:jc w:val="center"/>
        <w:rPr>
          <w:rFonts w:asciiTheme="minorHAnsi" w:hAnsiTheme="minorHAnsi" w:cstheme="minorHAnsi"/>
          <w:noProof/>
        </w:rPr>
      </w:pPr>
    </w:p>
    <w:p w14:paraId="59E24B3D" w14:textId="7F1D1799" w:rsidR="00433CDE" w:rsidRPr="002A06D5" w:rsidRDefault="00B4171A" w:rsidP="002A06D5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2A06D5">
        <w:rPr>
          <w:rFonts w:ascii="Calibri" w:hAnsi="Calibri" w:cs="Calibri"/>
          <w:b/>
          <w:bCs/>
          <w:sz w:val="24"/>
          <w:szCs w:val="24"/>
        </w:rPr>
        <w:t>General Roadway Information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4405"/>
        <w:gridCol w:w="4950"/>
      </w:tblGrid>
      <w:tr w:rsidR="004F3631" w:rsidRPr="002A06D5" w14:paraId="47891763" w14:textId="77777777" w:rsidTr="00905D5B">
        <w:tc>
          <w:tcPr>
            <w:tcW w:w="4405" w:type="dxa"/>
          </w:tcPr>
          <w:p w14:paraId="6B1ACDF9" w14:textId="665046F0" w:rsidR="004F3631" w:rsidRPr="002A06D5" w:rsidRDefault="004F3631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2A06D5"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  <w:t xml:space="preserve">FIN#:  </w:t>
            </w:r>
            <w:r w:rsidR="00EC595C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>454213-1</w:t>
            </w:r>
          </w:p>
        </w:tc>
        <w:tc>
          <w:tcPr>
            <w:tcW w:w="4950" w:type="dxa"/>
          </w:tcPr>
          <w:p w14:paraId="7E5CC1F0" w14:textId="12A13BC6" w:rsidR="004F3631" w:rsidRPr="002A06D5" w:rsidRDefault="004F3631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2A06D5"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  <w:t>FDOT Project Manager:</w:t>
            </w:r>
            <w:r w:rsidR="00F2589A" w:rsidRPr="002A06D5"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EC595C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>N/A</w:t>
            </w:r>
          </w:p>
        </w:tc>
      </w:tr>
      <w:tr w:rsidR="00B92FD5" w:rsidRPr="002A06D5" w14:paraId="78395527" w14:textId="77777777" w:rsidTr="00905D5B">
        <w:tc>
          <w:tcPr>
            <w:tcW w:w="4405" w:type="dxa"/>
          </w:tcPr>
          <w:p w14:paraId="788F9447" w14:textId="77777777" w:rsidR="004F3631" w:rsidRPr="002A06D5" w:rsidRDefault="00B92FD5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2A06D5"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  <w:t>State Road Number (Local Name):</w:t>
            </w:r>
            <w:r w:rsidR="00E3666D" w:rsidRPr="002A06D5"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3EB0B61D" w14:textId="55CFE2B0" w:rsidR="009453CD" w:rsidRPr="002A06D5" w:rsidRDefault="00CE1C81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2A06D5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 xml:space="preserve">SR </w:t>
            </w:r>
            <w:r w:rsidR="006A5EFE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>60</w:t>
            </w:r>
            <w:r w:rsidR="003F17C5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950" w:type="dxa"/>
          </w:tcPr>
          <w:p w14:paraId="1C47594B" w14:textId="3FF6C796" w:rsidR="00B92FD5" w:rsidRPr="002A06D5" w:rsidRDefault="00B92FD5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2A06D5"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  <w:t>Roadway ID:</w:t>
            </w:r>
            <w:r w:rsidR="00EE52F3" w:rsidRPr="002A06D5"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6A5EFE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>92070000</w:t>
            </w:r>
          </w:p>
        </w:tc>
      </w:tr>
      <w:tr w:rsidR="00AC1A26" w:rsidRPr="002A06D5" w14:paraId="2F2C94B9" w14:textId="77777777" w:rsidTr="00905D5B">
        <w:trPr>
          <w:trHeight w:val="596"/>
        </w:trPr>
        <w:tc>
          <w:tcPr>
            <w:tcW w:w="4405" w:type="dxa"/>
          </w:tcPr>
          <w:p w14:paraId="00378D85" w14:textId="3FC810CE" w:rsidR="00AC1A26" w:rsidRPr="002A06D5" w:rsidRDefault="00AC1A26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2A06D5"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  <w:t xml:space="preserve">Project Limits: </w:t>
            </w:r>
            <w:r w:rsidR="00EC595C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>Bridge</w:t>
            </w:r>
            <w:r w:rsidR="003D53F7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595C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>#160216 to N of Blanket Bay Slough</w:t>
            </w:r>
          </w:p>
        </w:tc>
        <w:tc>
          <w:tcPr>
            <w:tcW w:w="4950" w:type="dxa"/>
          </w:tcPr>
          <w:p w14:paraId="7F8B64C2" w14:textId="03DD7558" w:rsidR="00AC1A26" w:rsidRPr="002A06D5" w:rsidRDefault="00AC1A26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2A06D5"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  <w:t xml:space="preserve">MP: </w:t>
            </w:r>
            <w:r w:rsidR="006A5EFE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>0.113</w:t>
            </w:r>
            <w:r w:rsidRPr="002A06D5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 xml:space="preserve"> to </w:t>
            </w:r>
            <w:r w:rsidRPr="002A06D5"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  <w:t xml:space="preserve">MP: </w:t>
            </w:r>
            <w:r w:rsidR="006A5EFE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>6.931</w:t>
            </w:r>
          </w:p>
          <w:p w14:paraId="6E3CD7B8" w14:textId="10AE0891" w:rsidR="000B5260" w:rsidRPr="002A06D5" w:rsidRDefault="000B5260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F44920" w:rsidRPr="002A06D5" w14:paraId="38A7A9FC" w14:textId="77777777" w:rsidTr="00905D5B">
        <w:tc>
          <w:tcPr>
            <w:tcW w:w="4405" w:type="dxa"/>
          </w:tcPr>
          <w:p w14:paraId="4A84C13D" w14:textId="2510F9E9" w:rsidR="00F44920" w:rsidRPr="002A06D5" w:rsidRDefault="00F44920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2A06D5"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  <w:t xml:space="preserve">County: </w:t>
            </w:r>
            <w:r w:rsidR="00E04430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>Osceola</w:t>
            </w:r>
          </w:p>
        </w:tc>
        <w:tc>
          <w:tcPr>
            <w:tcW w:w="4950" w:type="dxa"/>
          </w:tcPr>
          <w:p w14:paraId="61F6159A" w14:textId="44A96533" w:rsidR="00174F08" w:rsidRPr="002A06D5" w:rsidRDefault="00F44920" w:rsidP="00F45D38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2A06D5"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  <w:t>City/Town:</w:t>
            </w:r>
            <w:r w:rsidR="00671780" w:rsidRPr="002A06D5"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E04430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>N/A</w:t>
            </w:r>
          </w:p>
        </w:tc>
      </w:tr>
      <w:tr w:rsidR="00F44920" w:rsidRPr="002A06D5" w14:paraId="78BD72EA" w14:textId="77777777" w:rsidTr="00905D5B">
        <w:trPr>
          <w:trHeight w:val="422"/>
        </w:trPr>
        <w:tc>
          <w:tcPr>
            <w:tcW w:w="4405" w:type="dxa"/>
            <w:shd w:val="clear" w:color="auto" w:fill="auto"/>
          </w:tcPr>
          <w:p w14:paraId="0460DCDA" w14:textId="4E426CCC" w:rsidR="00F44920" w:rsidRPr="002A06D5" w:rsidRDefault="00F44920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2A06D5">
              <w:rPr>
                <w:rFonts w:asciiTheme="minorHAnsi" w:eastAsia="Garamond" w:hAnsiTheme="minorHAnsi" w:cstheme="minorHAnsi"/>
                <w:b/>
                <w:color w:val="000000"/>
              </w:rPr>
              <w:t xml:space="preserve">PROPOSED TARGET SPEED: </w:t>
            </w:r>
          </w:p>
          <w:p w14:paraId="4A529306" w14:textId="6BC51FC6" w:rsidR="00F44920" w:rsidRPr="002A06D5" w:rsidRDefault="00F44920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</w:p>
        </w:tc>
        <w:tc>
          <w:tcPr>
            <w:tcW w:w="4950" w:type="dxa"/>
          </w:tcPr>
          <w:p w14:paraId="5CDF2C90" w14:textId="37609559" w:rsidR="00F44920" w:rsidRPr="002A06D5" w:rsidRDefault="00F44920" w:rsidP="002A06D5">
            <w:pPr>
              <w:tabs>
                <w:tab w:val="left" w:pos="972"/>
              </w:tabs>
              <w:textAlignment w:val="baseline"/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2A06D5"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  <w:t>Project Type (Description):</w:t>
            </w:r>
            <w:r w:rsidRPr="002A06D5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595C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>Resurfacing</w:t>
            </w:r>
          </w:p>
        </w:tc>
      </w:tr>
      <w:tr w:rsidR="00F44920" w:rsidRPr="002A06D5" w14:paraId="35DF7C09" w14:textId="77777777" w:rsidTr="002829EE">
        <w:tc>
          <w:tcPr>
            <w:tcW w:w="9355" w:type="dxa"/>
            <w:gridSpan w:val="2"/>
            <w:shd w:val="clear" w:color="auto" w:fill="auto"/>
          </w:tcPr>
          <w:p w14:paraId="2DEBAF91" w14:textId="126D0E82" w:rsidR="00F44920" w:rsidRPr="002A06D5" w:rsidRDefault="00F44920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2A06D5">
              <w:rPr>
                <w:rFonts w:asciiTheme="minorHAnsi" w:eastAsia="Garamond" w:hAnsiTheme="minorHAnsi" w:cstheme="minorHAnsi"/>
                <w:b/>
                <w:color w:val="000000"/>
              </w:rPr>
              <w:t>EXISTING TYPICAL SECTION</w:t>
            </w:r>
          </w:p>
        </w:tc>
      </w:tr>
      <w:tr w:rsidR="00F44920" w:rsidRPr="002A06D5" w14:paraId="1F828F1F" w14:textId="77777777" w:rsidTr="00D12B46">
        <w:trPr>
          <w:trHeight w:val="467"/>
        </w:trPr>
        <w:tc>
          <w:tcPr>
            <w:tcW w:w="9355" w:type="dxa"/>
            <w:gridSpan w:val="2"/>
            <w:shd w:val="clear" w:color="auto" w:fill="auto"/>
          </w:tcPr>
          <w:p w14:paraId="33141D98" w14:textId="34BC3B42" w:rsidR="00F45D38" w:rsidRDefault="00AF0F4D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>
              <w:rPr>
                <w:rFonts w:asciiTheme="minorHAnsi" w:eastAsia="Garamond" w:hAnsiTheme="minorHAnsi" w:cstheme="minorHAnsi"/>
                <w:bCs/>
                <w:color w:val="000000"/>
              </w:rPr>
              <w:t>2-3</w:t>
            </w:r>
            <w:r w:rsidR="00F45D38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lanes </w:t>
            </w:r>
            <w:r w:rsidR="0023543E">
              <w:rPr>
                <w:rFonts w:asciiTheme="minorHAnsi" w:eastAsia="Garamond" w:hAnsiTheme="minorHAnsi" w:cstheme="minorHAnsi"/>
                <w:bCs/>
                <w:color w:val="000000"/>
              </w:rPr>
              <w:t>divided</w:t>
            </w:r>
            <w:r w:rsidR="00D5630D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and </w:t>
            </w:r>
            <w:r w:rsidR="00F45D38">
              <w:rPr>
                <w:rFonts w:asciiTheme="minorHAnsi" w:eastAsia="Garamond" w:hAnsiTheme="minorHAnsi" w:cstheme="minorHAnsi"/>
                <w:bCs/>
                <w:color w:val="000000"/>
              </w:rPr>
              <w:t>undivided</w:t>
            </w:r>
            <w:r w:rsidR="00CE4548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with</w:t>
            </w:r>
            <w:r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</w:t>
            </w:r>
            <w:r w:rsidR="00CE4548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12’-13’ </w:t>
            </w:r>
            <w:r w:rsidR="00F45D38">
              <w:rPr>
                <w:rFonts w:asciiTheme="minorHAnsi" w:eastAsia="Garamond" w:hAnsiTheme="minorHAnsi" w:cstheme="minorHAnsi"/>
                <w:bCs/>
                <w:color w:val="000000"/>
              </w:rPr>
              <w:t>width</w:t>
            </w:r>
            <w:r w:rsidR="00D5630D">
              <w:rPr>
                <w:rFonts w:asciiTheme="minorHAnsi" w:eastAsia="Garamond" w:hAnsiTheme="minorHAnsi" w:cstheme="minorHAnsi"/>
                <w:bCs/>
                <w:color w:val="000000"/>
              </w:rPr>
              <w:t>s</w:t>
            </w:r>
            <w:r w:rsidR="00CE4548">
              <w:rPr>
                <w:rFonts w:asciiTheme="minorHAnsi" w:eastAsia="Garamond" w:hAnsiTheme="minorHAnsi" w:cstheme="minorHAnsi"/>
                <w:bCs/>
                <w:color w:val="000000"/>
              </w:rPr>
              <w:t>.</w:t>
            </w:r>
          </w:p>
          <w:p w14:paraId="235D52B5" w14:textId="53B4ACE7" w:rsidR="005F3C98" w:rsidRDefault="00AF0F4D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>
              <w:rPr>
                <w:rFonts w:asciiTheme="minorHAnsi" w:eastAsia="Garamond" w:hAnsiTheme="minorHAnsi" w:cstheme="minorHAnsi"/>
                <w:bCs/>
                <w:color w:val="000000"/>
              </w:rPr>
              <w:t>4’ paved</w:t>
            </w:r>
            <w:r w:rsidR="004F03EE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s</w:t>
            </w:r>
            <w:r w:rsidR="005F3C98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houlder width, </w:t>
            </w:r>
            <w:r w:rsidR="004F03EE">
              <w:rPr>
                <w:rFonts w:asciiTheme="minorHAnsi" w:eastAsia="Garamond" w:hAnsiTheme="minorHAnsi" w:cstheme="minorHAnsi"/>
                <w:bCs/>
                <w:color w:val="000000"/>
              </w:rPr>
              <w:t>10’-16’</w:t>
            </w:r>
            <w:r w:rsidR="005F3C98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total shoulder width</w:t>
            </w:r>
            <w:r w:rsidR="004F03EE">
              <w:rPr>
                <w:rFonts w:asciiTheme="minorHAnsi" w:eastAsia="Garamond" w:hAnsiTheme="minorHAnsi" w:cstheme="minorHAnsi"/>
                <w:bCs/>
                <w:color w:val="000000"/>
              </w:rPr>
              <w:t>.</w:t>
            </w:r>
            <w:r w:rsidR="005F3C98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</w:t>
            </w:r>
          </w:p>
          <w:p w14:paraId="4AE71E4F" w14:textId="121FC424" w:rsidR="00F44920" w:rsidRPr="002A06D5" w:rsidRDefault="005F3C98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>
              <w:rPr>
                <w:rFonts w:asciiTheme="minorHAnsi" w:eastAsia="Garamond" w:hAnsiTheme="minorHAnsi" w:cstheme="minorHAnsi"/>
                <w:bCs/>
                <w:color w:val="000000"/>
              </w:rPr>
              <w:t xml:space="preserve">Median width </w:t>
            </w:r>
            <w:r w:rsidR="004F03EE">
              <w:rPr>
                <w:rFonts w:asciiTheme="minorHAnsi" w:eastAsia="Garamond" w:hAnsiTheme="minorHAnsi" w:cstheme="minorHAnsi"/>
                <w:bCs/>
                <w:color w:val="000000"/>
              </w:rPr>
              <w:t>11’-12’</w:t>
            </w:r>
            <w:r>
              <w:rPr>
                <w:rFonts w:asciiTheme="minorHAnsi" w:eastAsia="Garamond" w:hAnsiTheme="minorHAnsi" w:cstheme="minorHAnsi"/>
                <w:bCs/>
                <w:color w:val="000000"/>
              </w:rPr>
              <w:t>, partial</w:t>
            </w:r>
            <w:r w:rsidR="00FB3793">
              <w:rPr>
                <w:rFonts w:asciiTheme="minorHAnsi" w:eastAsia="Garamond" w:hAnsiTheme="minorHAnsi" w:cstheme="minorHAnsi"/>
                <w:bCs/>
                <w:color w:val="000000"/>
              </w:rPr>
              <w:t>,</w:t>
            </w:r>
            <w:r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</w:t>
            </w:r>
            <w:r w:rsidR="00FB3793">
              <w:rPr>
                <w:rFonts w:asciiTheme="minorHAnsi" w:eastAsia="Garamond" w:hAnsiTheme="minorHAnsi" w:cstheme="minorHAnsi"/>
                <w:bCs/>
                <w:color w:val="000000"/>
              </w:rPr>
              <w:t>paved</w:t>
            </w:r>
            <w:r w:rsidR="004F03EE">
              <w:rPr>
                <w:rFonts w:asciiTheme="minorHAnsi" w:eastAsia="Garamond" w:hAnsiTheme="minorHAnsi" w:cstheme="minorHAnsi"/>
                <w:bCs/>
                <w:color w:val="000000"/>
              </w:rPr>
              <w:t>.</w:t>
            </w:r>
          </w:p>
        </w:tc>
      </w:tr>
    </w:tbl>
    <w:p w14:paraId="2B64AFB2" w14:textId="77777777" w:rsidR="005E67F1" w:rsidRPr="002A06D5" w:rsidRDefault="005E67F1" w:rsidP="001203B1">
      <w:pPr>
        <w:textAlignment w:val="baseline"/>
        <w:rPr>
          <w:rFonts w:ascii="Calibri" w:hAnsi="Calibri" w:cs="Calibri"/>
          <w:b/>
          <w:bCs/>
          <w:sz w:val="24"/>
          <w:szCs w:val="24"/>
        </w:rPr>
      </w:pPr>
    </w:p>
    <w:p w14:paraId="2E9AD4EC" w14:textId="42C56FF4" w:rsidR="00B4171A" w:rsidRPr="002A06D5" w:rsidRDefault="00B4171A" w:rsidP="002A06D5">
      <w:pPr>
        <w:jc w:val="center"/>
        <w:textAlignment w:val="baseline"/>
        <w:rPr>
          <w:rFonts w:ascii="Calibri" w:hAnsi="Calibri" w:cs="Calibri"/>
          <w:b/>
          <w:bCs/>
          <w:sz w:val="24"/>
          <w:szCs w:val="24"/>
        </w:rPr>
      </w:pPr>
      <w:r w:rsidRPr="002A06D5">
        <w:rPr>
          <w:rFonts w:ascii="Calibri" w:hAnsi="Calibri" w:cs="Calibri"/>
          <w:b/>
          <w:bCs/>
          <w:sz w:val="24"/>
          <w:szCs w:val="24"/>
        </w:rPr>
        <w:t>Step 1: Identify Need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205"/>
      </w:tblGrid>
      <w:tr w:rsidR="00B4171A" w:rsidRPr="002A06D5" w14:paraId="24F3967C" w14:textId="77777777" w:rsidTr="002829EE">
        <w:tc>
          <w:tcPr>
            <w:tcW w:w="3145" w:type="dxa"/>
          </w:tcPr>
          <w:p w14:paraId="675E9C20" w14:textId="77777777" w:rsidR="00B4171A" w:rsidRPr="002A06D5" w:rsidRDefault="00B4171A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2A06D5">
              <w:rPr>
                <w:rFonts w:asciiTheme="minorHAnsi" w:eastAsia="Garamond" w:hAnsiTheme="minorHAnsi" w:cstheme="minorHAnsi"/>
                <w:b/>
                <w:color w:val="000000"/>
              </w:rPr>
              <w:t>SAFETY CONCERNS:</w:t>
            </w:r>
          </w:p>
          <w:p w14:paraId="3398768F" w14:textId="77777777" w:rsidR="00B4171A" w:rsidRPr="002A06D5" w:rsidRDefault="00B4171A" w:rsidP="002A06D5">
            <w:pPr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6205" w:type="dxa"/>
            <w:shd w:val="clear" w:color="auto" w:fill="auto"/>
          </w:tcPr>
          <w:p w14:paraId="6BD039A6" w14:textId="7408960A" w:rsidR="00E517F6" w:rsidRPr="002A06D5" w:rsidRDefault="00B33E42" w:rsidP="002A06D5">
            <w:pPr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52</w:t>
            </w:r>
            <w:r w:rsidR="00E23EDA" w:rsidRPr="002A06D5">
              <w:rPr>
                <w:rFonts w:asciiTheme="minorHAnsi" w:hAnsiTheme="minorHAnsi" w:cstheme="minorHAnsi"/>
              </w:rPr>
              <w:t xml:space="preserve"> total crashes </w:t>
            </w:r>
            <w:r w:rsidR="00303C5A" w:rsidRPr="002A06D5">
              <w:rPr>
                <w:rFonts w:asciiTheme="minorHAnsi" w:hAnsiTheme="minorHAnsi" w:cstheme="minorHAnsi"/>
              </w:rPr>
              <w:t>(</w:t>
            </w:r>
            <w:r>
              <w:rPr>
                <w:rFonts w:asciiTheme="minorHAnsi" w:hAnsiTheme="minorHAnsi" w:cstheme="minorHAnsi"/>
              </w:rPr>
              <w:t>1</w:t>
            </w:r>
            <w:r w:rsidR="00E23EDA" w:rsidRPr="002A06D5">
              <w:rPr>
                <w:rFonts w:asciiTheme="minorHAnsi" w:hAnsiTheme="minorHAnsi" w:cstheme="minorHAnsi"/>
              </w:rPr>
              <w:t xml:space="preserve"> fatali</w:t>
            </w:r>
            <w:r w:rsidR="00303C5A" w:rsidRPr="002A06D5">
              <w:rPr>
                <w:rFonts w:asciiTheme="minorHAnsi" w:hAnsiTheme="minorHAnsi" w:cstheme="minorHAnsi"/>
              </w:rPr>
              <w:t>t</w:t>
            </w:r>
            <w:r w:rsidR="005F3C98">
              <w:rPr>
                <w:rFonts w:asciiTheme="minorHAnsi" w:hAnsiTheme="minorHAnsi" w:cstheme="minorHAnsi"/>
              </w:rPr>
              <w:t>y</w:t>
            </w:r>
            <w:r w:rsidR="00E23EDA" w:rsidRPr="002A06D5">
              <w:rPr>
                <w:rFonts w:asciiTheme="minorHAnsi" w:hAnsiTheme="minorHAnsi" w:cstheme="minorHAnsi"/>
              </w:rPr>
              <w:t xml:space="preserve">) </w:t>
            </w:r>
          </w:p>
          <w:p w14:paraId="68FD37AA" w14:textId="66D468F2" w:rsidR="00DA49A9" w:rsidRDefault="00B33E42" w:rsidP="00DA49A9">
            <w:pPr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</w:t>
            </w:r>
            <w:r w:rsidR="00412EAD" w:rsidRPr="002A06D5">
              <w:rPr>
                <w:rFonts w:asciiTheme="minorHAnsi" w:hAnsiTheme="minorHAnsi" w:cstheme="minorHAnsi"/>
              </w:rPr>
              <w:t xml:space="preserve"> </w:t>
            </w:r>
            <w:r w:rsidR="00643545" w:rsidRPr="002A06D5">
              <w:rPr>
                <w:rFonts w:asciiTheme="minorHAnsi" w:hAnsiTheme="minorHAnsi" w:cstheme="minorHAnsi"/>
              </w:rPr>
              <w:t>p</w:t>
            </w:r>
            <w:r w:rsidR="00412EAD" w:rsidRPr="002A06D5">
              <w:rPr>
                <w:rFonts w:asciiTheme="minorHAnsi" w:hAnsiTheme="minorHAnsi" w:cstheme="minorHAnsi"/>
              </w:rPr>
              <w:t>edestrian crashes (</w:t>
            </w:r>
            <w:r>
              <w:rPr>
                <w:rFonts w:asciiTheme="minorHAnsi" w:hAnsiTheme="minorHAnsi" w:cstheme="minorHAnsi"/>
              </w:rPr>
              <w:t xml:space="preserve">0 </w:t>
            </w:r>
            <w:r w:rsidR="00412EAD" w:rsidRPr="002A06D5">
              <w:rPr>
                <w:rFonts w:asciiTheme="minorHAnsi" w:hAnsiTheme="minorHAnsi" w:cstheme="minorHAnsi"/>
              </w:rPr>
              <w:t>fatalit</w:t>
            </w:r>
            <w:r>
              <w:rPr>
                <w:rFonts w:asciiTheme="minorHAnsi" w:hAnsiTheme="minorHAnsi" w:cstheme="minorHAnsi"/>
              </w:rPr>
              <w:t>ies</w:t>
            </w:r>
            <w:r w:rsidR="00412EAD" w:rsidRPr="002A06D5">
              <w:rPr>
                <w:rFonts w:asciiTheme="minorHAnsi" w:hAnsiTheme="minorHAnsi" w:cstheme="minorHAnsi"/>
              </w:rPr>
              <w:t xml:space="preserve">) </w:t>
            </w:r>
            <w:r w:rsidR="005F3C98">
              <w:rPr>
                <w:rFonts w:asciiTheme="minorHAnsi" w:hAnsiTheme="minorHAnsi" w:cstheme="minorHAnsi"/>
              </w:rPr>
              <w:t xml:space="preserve">              </w:t>
            </w:r>
          </w:p>
          <w:p w14:paraId="7B090AE3" w14:textId="0F3A9F1E" w:rsidR="00412EAD" w:rsidRPr="002A06D5" w:rsidRDefault="00B33E42" w:rsidP="00DA49A9">
            <w:pPr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</w:t>
            </w:r>
            <w:r w:rsidR="00412EAD" w:rsidRPr="002A06D5">
              <w:rPr>
                <w:rFonts w:asciiTheme="minorHAnsi" w:hAnsiTheme="minorHAnsi" w:cstheme="minorHAnsi"/>
              </w:rPr>
              <w:t xml:space="preserve"> </w:t>
            </w:r>
            <w:r w:rsidR="00643545" w:rsidRPr="002A06D5">
              <w:rPr>
                <w:rFonts w:asciiTheme="minorHAnsi" w:hAnsiTheme="minorHAnsi" w:cstheme="minorHAnsi"/>
              </w:rPr>
              <w:t>b</w:t>
            </w:r>
            <w:r w:rsidR="00412EAD" w:rsidRPr="002A06D5">
              <w:rPr>
                <w:rFonts w:asciiTheme="minorHAnsi" w:hAnsiTheme="minorHAnsi" w:cstheme="minorHAnsi"/>
              </w:rPr>
              <w:t>icycle crash</w:t>
            </w:r>
            <w:r w:rsidR="003106E1" w:rsidRPr="002A06D5">
              <w:rPr>
                <w:rFonts w:asciiTheme="minorHAnsi" w:hAnsiTheme="minorHAnsi" w:cstheme="minorHAnsi"/>
              </w:rPr>
              <w:t>es</w:t>
            </w:r>
            <w:r w:rsidR="00412EAD" w:rsidRPr="002A06D5">
              <w:rPr>
                <w:rFonts w:asciiTheme="minorHAnsi" w:hAnsiTheme="minorHAnsi" w:cstheme="minorHAnsi"/>
              </w:rPr>
              <w:t xml:space="preserve"> (</w:t>
            </w:r>
            <w:r>
              <w:rPr>
                <w:rFonts w:asciiTheme="minorHAnsi" w:hAnsiTheme="minorHAnsi" w:cstheme="minorHAnsi"/>
              </w:rPr>
              <w:t>0</w:t>
            </w:r>
            <w:r w:rsidR="00412EAD" w:rsidRPr="002A06D5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="00412EAD" w:rsidRPr="002A06D5">
              <w:rPr>
                <w:rFonts w:asciiTheme="minorHAnsi" w:hAnsiTheme="minorHAnsi" w:cstheme="minorHAnsi"/>
              </w:rPr>
              <w:t>fatalit</w:t>
            </w:r>
            <w:r>
              <w:rPr>
                <w:rFonts w:asciiTheme="minorHAnsi" w:hAnsiTheme="minorHAnsi" w:cstheme="minorHAnsi"/>
              </w:rPr>
              <w:t>ies</w:t>
            </w:r>
            <w:r w:rsidR="00412EAD" w:rsidRPr="002A06D5">
              <w:rPr>
                <w:rFonts w:asciiTheme="minorHAnsi" w:hAnsiTheme="minorHAnsi" w:cstheme="minorHAnsi"/>
              </w:rPr>
              <w:t>)</w:t>
            </w:r>
            <w:r w:rsidR="00AE4276">
              <w:rPr>
                <w:rFonts w:asciiTheme="minorHAnsi" w:hAnsiTheme="minorHAnsi" w:cstheme="minorHAnsi"/>
              </w:rPr>
              <w:t xml:space="preserve">   </w:t>
            </w:r>
            <w:proofErr w:type="gramEnd"/>
            <w:r w:rsidR="00AE4276">
              <w:rPr>
                <w:rFonts w:asciiTheme="minorHAnsi" w:hAnsiTheme="minorHAnsi" w:cstheme="minorHAnsi"/>
              </w:rPr>
              <w:t xml:space="preserve">            </w:t>
            </w:r>
          </w:p>
        </w:tc>
      </w:tr>
      <w:tr w:rsidR="00EE52F3" w:rsidRPr="002A06D5" w14:paraId="114E1074" w14:textId="77777777" w:rsidTr="002829EE">
        <w:tc>
          <w:tcPr>
            <w:tcW w:w="3145" w:type="dxa"/>
          </w:tcPr>
          <w:p w14:paraId="24E538E5" w14:textId="77777777" w:rsidR="00EE52F3" w:rsidRPr="002A06D5" w:rsidRDefault="00EE52F3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2A06D5">
              <w:rPr>
                <w:rFonts w:asciiTheme="minorHAnsi" w:eastAsia="Garamond" w:hAnsiTheme="minorHAnsi" w:cstheme="minorHAnsi"/>
                <w:b/>
                <w:color w:val="000000"/>
              </w:rPr>
              <w:t>LOCAL INPUT:</w:t>
            </w:r>
          </w:p>
          <w:p w14:paraId="08C46091" w14:textId="77777777" w:rsidR="00EE52F3" w:rsidRPr="002A06D5" w:rsidRDefault="00EE52F3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</w:p>
        </w:tc>
        <w:tc>
          <w:tcPr>
            <w:tcW w:w="6205" w:type="dxa"/>
            <w:shd w:val="clear" w:color="auto" w:fill="auto"/>
          </w:tcPr>
          <w:p w14:paraId="70B95711" w14:textId="1476569B" w:rsidR="00EE52F3" w:rsidRPr="002A06D5" w:rsidRDefault="00EE52F3" w:rsidP="002A06D5">
            <w:pPr>
              <w:textAlignment w:val="baseline"/>
              <w:rPr>
                <w:rFonts w:asciiTheme="minorHAnsi" w:hAnsiTheme="minorHAnsi" w:cstheme="minorHAnsi"/>
              </w:rPr>
            </w:pPr>
          </w:p>
        </w:tc>
      </w:tr>
      <w:tr w:rsidR="00EE52F3" w:rsidRPr="002A06D5" w14:paraId="7B1FF100" w14:textId="77777777" w:rsidTr="002829EE">
        <w:tc>
          <w:tcPr>
            <w:tcW w:w="3145" w:type="dxa"/>
          </w:tcPr>
          <w:p w14:paraId="47A1E20A" w14:textId="77777777" w:rsidR="00EE52F3" w:rsidRPr="002A06D5" w:rsidRDefault="00EE52F3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2A06D5">
              <w:rPr>
                <w:rFonts w:asciiTheme="minorHAnsi" w:eastAsia="Garamond" w:hAnsiTheme="minorHAnsi" w:cstheme="minorHAnsi"/>
                <w:b/>
                <w:color w:val="000000"/>
              </w:rPr>
              <w:t xml:space="preserve">OTHER: </w:t>
            </w:r>
          </w:p>
          <w:p w14:paraId="3B75C7CA" w14:textId="5AD56573" w:rsidR="00EE52F3" w:rsidRPr="002A06D5" w:rsidRDefault="00EE52F3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</w:p>
        </w:tc>
        <w:tc>
          <w:tcPr>
            <w:tcW w:w="6205" w:type="dxa"/>
            <w:shd w:val="clear" w:color="auto" w:fill="auto"/>
          </w:tcPr>
          <w:p w14:paraId="307E5F6F" w14:textId="1AE54018" w:rsidR="00EE52F3" w:rsidRPr="002A06D5" w:rsidRDefault="00EE52F3" w:rsidP="002A06D5">
            <w:pPr>
              <w:textAlignment w:val="baseline"/>
              <w:rPr>
                <w:rFonts w:asciiTheme="minorHAnsi" w:hAnsiTheme="minorHAnsi" w:cstheme="minorHAnsi"/>
              </w:rPr>
            </w:pPr>
          </w:p>
        </w:tc>
      </w:tr>
    </w:tbl>
    <w:p w14:paraId="4FD54EA5" w14:textId="50B50127" w:rsidR="00433CDE" w:rsidRPr="002A06D5" w:rsidRDefault="00433CDE" w:rsidP="002A06D5">
      <w:pPr>
        <w:jc w:val="center"/>
        <w:textAlignment w:val="baseline"/>
        <w:rPr>
          <w:rFonts w:ascii="Calibri" w:hAnsi="Calibri" w:cs="Calibri"/>
          <w:b/>
          <w:bCs/>
          <w:sz w:val="24"/>
          <w:szCs w:val="24"/>
        </w:rPr>
      </w:pPr>
      <w:r w:rsidRPr="002A06D5">
        <w:rPr>
          <w:rFonts w:ascii="Calibri" w:hAnsi="Calibri" w:cs="Calibri"/>
          <w:b/>
          <w:bCs/>
          <w:sz w:val="24"/>
          <w:szCs w:val="24"/>
        </w:rPr>
        <w:t>Step 2: Determine FDM Consistency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35"/>
        <w:gridCol w:w="5215"/>
      </w:tblGrid>
      <w:tr w:rsidR="00EE52F3" w:rsidRPr="002A06D5" w14:paraId="5EC2460D" w14:textId="4F50C1C2" w:rsidTr="00253B73">
        <w:tc>
          <w:tcPr>
            <w:tcW w:w="4135" w:type="dxa"/>
            <w:tcBorders>
              <w:bottom w:val="single" w:sz="4" w:space="0" w:color="auto"/>
            </w:tcBorders>
          </w:tcPr>
          <w:p w14:paraId="1BC1395C" w14:textId="4DA008E2" w:rsidR="00EE52F3" w:rsidRPr="002A06D5" w:rsidRDefault="00EE52F3" w:rsidP="002A06D5">
            <w:pPr>
              <w:textAlignment w:val="baseline"/>
              <w:rPr>
                <w:rFonts w:asciiTheme="minorHAnsi" w:eastAsia="Times New Roman" w:hAnsiTheme="minorHAnsi" w:cstheme="minorHAnsi"/>
                <w:color w:val="000000"/>
              </w:rPr>
            </w:pPr>
            <w:r w:rsidRPr="002A06D5">
              <w:rPr>
                <w:rFonts w:asciiTheme="minorHAnsi" w:eastAsia="Garamond" w:hAnsiTheme="minorHAnsi" w:cstheme="minorHAnsi"/>
                <w:b/>
                <w:color w:val="000000"/>
              </w:rPr>
              <w:t>CONTEXT CLASSIFICATION:</w:t>
            </w:r>
          </w:p>
        </w:tc>
        <w:tc>
          <w:tcPr>
            <w:tcW w:w="5215" w:type="dxa"/>
          </w:tcPr>
          <w:p w14:paraId="68261321" w14:textId="0DB66A58" w:rsidR="003E3855" w:rsidRPr="002A06D5" w:rsidRDefault="000730EF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>C</w:t>
            </w:r>
            <w:r w:rsidR="00503E1A">
              <w:rPr>
                <w:rFonts w:asciiTheme="minorHAnsi" w:eastAsia="Garamond" w:hAnsiTheme="minorHAnsi" w:cstheme="minorHAnsi"/>
                <w:bCs/>
                <w:color w:val="000000"/>
              </w:rPr>
              <w:t>2</w:t>
            </w: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– </w:t>
            </w:r>
            <w:r w:rsidR="00503E1A">
              <w:rPr>
                <w:rFonts w:asciiTheme="minorHAnsi" w:eastAsia="Garamond" w:hAnsiTheme="minorHAnsi" w:cstheme="minorHAnsi"/>
                <w:bCs/>
                <w:color w:val="000000"/>
              </w:rPr>
              <w:t>Rural</w:t>
            </w:r>
          </w:p>
        </w:tc>
      </w:tr>
      <w:tr w:rsidR="00EE52F3" w:rsidRPr="002A06D5" w14:paraId="5E24797F" w14:textId="77777777" w:rsidTr="00253B73">
        <w:tc>
          <w:tcPr>
            <w:tcW w:w="4135" w:type="dxa"/>
            <w:tcBorders>
              <w:bottom w:val="single" w:sz="4" w:space="0" w:color="auto"/>
            </w:tcBorders>
          </w:tcPr>
          <w:p w14:paraId="331CCCDC" w14:textId="781FFF1A" w:rsidR="00EE52F3" w:rsidRPr="002A06D5" w:rsidRDefault="00EE52F3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2A06D5">
              <w:rPr>
                <w:rFonts w:asciiTheme="minorHAnsi" w:eastAsia="Garamond" w:hAnsiTheme="minorHAnsi" w:cstheme="minorHAnsi"/>
                <w:b/>
                <w:color w:val="000000"/>
              </w:rPr>
              <w:t xml:space="preserve">STRATEGIC INTERMODAL SYSTEM (SIS): </w:t>
            </w:r>
          </w:p>
        </w:tc>
        <w:tc>
          <w:tcPr>
            <w:tcW w:w="5215" w:type="dxa"/>
          </w:tcPr>
          <w:p w14:paraId="72EBE105" w14:textId="2F825A5F" w:rsidR="00EE52F3" w:rsidRPr="002A06D5" w:rsidRDefault="00AE4276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>
              <w:rPr>
                <w:rFonts w:asciiTheme="minorHAnsi" w:eastAsia="Garamond" w:hAnsiTheme="minorHAnsi" w:cstheme="minorHAnsi"/>
                <w:bCs/>
                <w:color w:val="000000"/>
              </w:rPr>
              <w:t>Yes</w:t>
            </w:r>
          </w:p>
        </w:tc>
      </w:tr>
      <w:tr w:rsidR="00EE52F3" w:rsidRPr="002A06D5" w14:paraId="4037FE4F" w14:textId="77777777" w:rsidTr="00253B73">
        <w:tc>
          <w:tcPr>
            <w:tcW w:w="4135" w:type="dxa"/>
          </w:tcPr>
          <w:p w14:paraId="2810D280" w14:textId="3BA80A76" w:rsidR="00EE52F3" w:rsidRPr="002A06D5" w:rsidRDefault="00EE52F3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2A06D5">
              <w:rPr>
                <w:rFonts w:asciiTheme="minorHAnsi" w:eastAsia="Garamond" w:hAnsiTheme="minorHAnsi" w:cstheme="minorHAnsi"/>
                <w:b/>
                <w:color w:val="000000"/>
              </w:rPr>
              <w:t>POSTED SPEED (CURRENT):</w:t>
            </w:r>
          </w:p>
        </w:tc>
        <w:tc>
          <w:tcPr>
            <w:tcW w:w="5215" w:type="dxa"/>
          </w:tcPr>
          <w:p w14:paraId="2868314C" w14:textId="007DDB1D" w:rsidR="00D879FC" w:rsidRPr="002A06D5" w:rsidRDefault="008D245C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>
              <w:rPr>
                <w:rFonts w:asciiTheme="minorHAnsi" w:eastAsia="Garamond" w:hAnsiTheme="minorHAnsi" w:cstheme="minorHAnsi"/>
                <w:bCs/>
                <w:color w:val="000000"/>
              </w:rPr>
              <w:t>60</w:t>
            </w:r>
            <w:r w:rsidR="00801DA1"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mph</w:t>
            </w:r>
            <w:r w:rsidR="00AE427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</w:t>
            </w:r>
          </w:p>
        </w:tc>
      </w:tr>
      <w:tr w:rsidR="00E46D20" w:rsidRPr="002A06D5" w14:paraId="2AA10884" w14:textId="77777777" w:rsidTr="00253B73">
        <w:trPr>
          <w:trHeight w:val="215"/>
        </w:trPr>
        <w:tc>
          <w:tcPr>
            <w:tcW w:w="4135" w:type="dxa"/>
          </w:tcPr>
          <w:p w14:paraId="6590471A" w14:textId="701B1B7F" w:rsidR="00E46D20" w:rsidRPr="002A06D5" w:rsidRDefault="00E46D20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2A06D5">
              <w:rPr>
                <w:rFonts w:asciiTheme="minorHAnsi" w:eastAsia="Garamond" w:hAnsiTheme="minorHAnsi" w:cstheme="minorHAnsi"/>
                <w:b/>
                <w:color w:val="000000"/>
              </w:rPr>
              <w:t>DESIGN SPEED:</w:t>
            </w:r>
          </w:p>
        </w:tc>
        <w:tc>
          <w:tcPr>
            <w:tcW w:w="5215" w:type="dxa"/>
            <w:shd w:val="clear" w:color="auto" w:fill="auto"/>
          </w:tcPr>
          <w:p w14:paraId="6B049A51" w14:textId="4FAED960" w:rsidR="00B57871" w:rsidRPr="00DC0551" w:rsidRDefault="00124C85" w:rsidP="00DC0551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>
              <w:rPr>
                <w:rFonts w:asciiTheme="minorHAnsi" w:eastAsia="Garamond" w:hAnsiTheme="minorHAnsi" w:cstheme="minorHAnsi"/>
                <w:bCs/>
                <w:color w:val="000000"/>
              </w:rPr>
              <w:t>65</w:t>
            </w:r>
            <w:r w:rsidR="00801DA1"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mph</w:t>
            </w:r>
            <w:r w:rsidR="00D85F7F"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</w:t>
            </w:r>
            <w:r w:rsidR="00B57871">
              <w:rPr>
                <w:rFonts w:asciiTheme="minorHAnsi" w:eastAsia="Garamond" w:hAnsiTheme="minorHAnsi" w:cstheme="minorHAnsi"/>
                <w:bCs/>
                <w:color w:val="000000"/>
              </w:rPr>
              <w:t>(</w:t>
            </w:r>
            <w:r>
              <w:rPr>
                <w:rFonts w:asciiTheme="minorHAnsi" w:eastAsia="Garamond" w:hAnsiTheme="minorHAnsi" w:cstheme="minorHAnsi"/>
                <w:bCs/>
                <w:color w:val="000000"/>
              </w:rPr>
              <w:t>1.229-</w:t>
            </w:r>
            <w:r w:rsidR="00077461">
              <w:rPr>
                <w:rFonts w:asciiTheme="minorHAnsi" w:eastAsia="Garamond" w:hAnsiTheme="minorHAnsi" w:cstheme="minorHAnsi"/>
                <w:bCs/>
                <w:color w:val="000000"/>
              </w:rPr>
              <w:t>3.025, 3.547-6.931</w:t>
            </w:r>
            <w:r w:rsidR="00B57871">
              <w:rPr>
                <w:rFonts w:asciiTheme="minorHAnsi" w:eastAsia="Garamond" w:hAnsiTheme="minorHAnsi" w:cstheme="minorHAnsi"/>
                <w:bCs/>
                <w:color w:val="000000"/>
              </w:rPr>
              <w:t>)</w:t>
            </w:r>
          </w:p>
        </w:tc>
      </w:tr>
    </w:tbl>
    <w:p w14:paraId="5991CA86" w14:textId="77777777" w:rsidR="00DC0551" w:rsidRPr="002A06D5" w:rsidRDefault="00DC0551" w:rsidP="002A06D5">
      <w:pPr>
        <w:jc w:val="center"/>
        <w:textAlignment w:val="baseline"/>
        <w:rPr>
          <w:rFonts w:ascii="Calibri" w:hAnsi="Calibri" w:cs="Calibri"/>
          <w:b/>
          <w:bCs/>
          <w:sz w:val="24"/>
          <w:szCs w:val="24"/>
        </w:rPr>
      </w:pPr>
    </w:p>
    <w:p w14:paraId="5E860594" w14:textId="3B6BF6D7" w:rsidR="00EB4B26" w:rsidRPr="002A06D5" w:rsidRDefault="00311ACD" w:rsidP="002A06D5">
      <w:pPr>
        <w:jc w:val="center"/>
        <w:textAlignment w:val="baseline"/>
        <w:rPr>
          <w:rFonts w:ascii="Calibri" w:hAnsi="Calibri" w:cs="Calibri"/>
          <w:b/>
          <w:bCs/>
          <w:sz w:val="24"/>
          <w:szCs w:val="24"/>
        </w:rPr>
      </w:pPr>
      <w:r w:rsidRPr="002A06D5">
        <w:rPr>
          <w:rFonts w:ascii="Calibri" w:hAnsi="Calibri" w:cs="Calibri"/>
          <w:b/>
          <w:bCs/>
          <w:sz w:val="24"/>
          <w:szCs w:val="24"/>
        </w:rPr>
        <w:t>OPTIONAL: Speed Study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5"/>
        <w:gridCol w:w="4225"/>
      </w:tblGrid>
      <w:tr w:rsidR="00EE52F3" w:rsidRPr="002A06D5" w14:paraId="60684496" w14:textId="55C0E226" w:rsidTr="00AC302E">
        <w:tc>
          <w:tcPr>
            <w:tcW w:w="5125" w:type="dxa"/>
            <w:tcBorders>
              <w:bottom w:val="single" w:sz="4" w:space="0" w:color="auto"/>
            </w:tcBorders>
          </w:tcPr>
          <w:p w14:paraId="498CE358" w14:textId="77777777" w:rsidR="00EE52F3" w:rsidRPr="002A06D5" w:rsidRDefault="00EE52F3" w:rsidP="002A06D5">
            <w:pPr>
              <w:textAlignment w:val="baseline"/>
              <w:rPr>
                <w:rFonts w:asciiTheme="minorHAnsi" w:eastAsia="Times New Roman" w:hAnsiTheme="minorHAnsi" w:cstheme="minorHAnsi"/>
                <w:color w:val="000000"/>
              </w:rPr>
            </w:pPr>
            <w:r w:rsidRPr="002A06D5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Allowable range of design speeds:</w:t>
            </w:r>
            <w:r w:rsidRPr="002A06D5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</w:p>
          <w:p w14:paraId="169EAD3A" w14:textId="3CFA73FF" w:rsidR="00EE52F3" w:rsidRPr="002A06D5" w:rsidRDefault="00EE52F3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2A06D5">
              <w:rPr>
                <w:rFonts w:asciiTheme="minorHAnsi" w:eastAsia="Times New Roman" w:hAnsiTheme="minorHAnsi" w:cstheme="minorHAnsi"/>
                <w:color w:val="000000"/>
              </w:rPr>
              <w:t>(per FDM table 201.5.1)</w:t>
            </w:r>
          </w:p>
        </w:tc>
        <w:tc>
          <w:tcPr>
            <w:tcW w:w="4225" w:type="dxa"/>
          </w:tcPr>
          <w:p w14:paraId="56C609DA" w14:textId="5D14B490" w:rsidR="00174F08" w:rsidRPr="002A06D5" w:rsidRDefault="00AE4276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>
              <w:rPr>
                <w:rFonts w:asciiTheme="minorHAnsi" w:eastAsia="Garamond" w:hAnsiTheme="minorHAnsi" w:cstheme="minorHAnsi"/>
                <w:bCs/>
                <w:color w:val="000000"/>
              </w:rPr>
              <w:t>Depends on Context Classification</w:t>
            </w:r>
          </w:p>
          <w:p w14:paraId="63B0AB90" w14:textId="6BD78C8A" w:rsidR="003E3855" w:rsidRPr="002A06D5" w:rsidRDefault="00AE4276" w:rsidP="00AE4276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AE427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C2 </w:t>
            </w: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– </w:t>
            </w:r>
            <w:r w:rsidRPr="00AE427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Rural     </w:t>
            </w:r>
            <w:r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      </w:t>
            </w:r>
            <w:r w:rsidRPr="00AE427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  </w:t>
            </w:r>
            <w:r w:rsidR="001203B1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   </w:t>
            </w:r>
            <w:r w:rsidRPr="00AE427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</w:t>
            </w:r>
            <w:r w:rsidR="001203B1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</w:t>
            </w:r>
            <w:r w:rsidRPr="00AE4276">
              <w:rPr>
                <w:rFonts w:asciiTheme="minorHAnsi" w:eastAsia="Garamond" w:hAnsiTheme="minorHAnsi" w:cstheme="minorHAnsi"/>
                <w:bCs/>
                <w:color w:val="000000"/>
              </w:rPr>
              <w:t>55-70</w:t>
            </w:r>
            <w:r w:rsidR="00077461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mph</w:t>
            </w:r>
          </w:p>
        </w:tc>
      </w:tr>
    </w:tbl>
    <w:p w14:paraId="7977518B" w14:textId="50EDC06A" w:rsidR="002C3184" w:rsidRDefault="002C3184" w:rsidP="002A06D5">
      <w:pPr>
        <w:rPr>
          <w:rFonts w:ascii="Calibri" w:hAnsi="Calibri" w:cs="Calibri"/>
          <w:b/>
          <w:bCs/>
          <w:sz w:val="24"/>
          <w:szCs w:val="24"/>
        </w:rPr>
      </w:pPr>
    </w:p>
    <w:p w14:paraId="4BFB9140" w14:textId="0D002FED" w:rsidR="003D53F7" w:rsidRDefault="003D53F7" w:rsidP="002A06D5">
      <w:pPr>
        <w:rPr>
          <w:rFonts w:ascii="Calibri" w:hAnsi="Calibri" w:cs="Calibri"/>
          <w:b/>
          <w:bCs/>
          <w:sz w:val="24"/>
          <w:szCs w:val="24"/>
        </w:rPr>
      </w:pPr>
    </w:p>
    <w:p w14:paraId="5B3B4B3F" w14:textId="0CC299EA" w:rsidR="003D53F7" w:rsidRDefault="003D53F7" w:rsidP="002A06D5">
      <w:pPr>
        <w:rPr>
          <w:rFonts w:ascii="Calibri" w:hAnsi="Calibri" w:cs="Calibri"/>
          <w:b/>
          <w:bCs/>
          <w:sz w:val="24"/>
          <w:szCs w:val="24"/>
        </w:rPr>
      </w:pPr>
    </w:p>
    <w:p w14:paraId="20975A4F" w14:textId="69705A4B" w:rsidR="003D53F7" w:rsidRDefault="003D53F7" w:rsidP="002A06D5">
      <w:pPr>
        <w:rPr>
          <w:rFonts w:ascii="Calibri" w:hAnsi="Calibri" w:cs="Calibri"/>
          <w:b/>
          <w:bCs/>
          <w:sz w:val="24"/>
          <w:szCs w:val="24"/>
        </w:rPr>
      </w:pPr>
    </w:p>
    <w:p w14:paraId="1644E809" w14:textId="6C864D40" w:rsidR="003D53F7" w:rsidRDefault="003D53F7" w:rsidP="002A06D5">
      <w:pPr>
        <w:rPr>
          <w:rFonts w:ascii="Calibri" w:hAnsi="Calibri" w:cs="Calibri"/>
          <w:b/>
          <w:bCs/>
          <w:sz w:val="24"/>
          <w:szCs w:val="24"/>
        </w:rPr>
      </w:pPr>
    </w:p>
    <w:p w14:paraId="774E81FD" w14:textId="19DDBCED" w:rsidR="003D53F7" w:rsidRDefault="003D53F7" w:rsidP="002A06D5">
      <w:pPr>
        <w:rPr>
          <w:rFonts w:ascii="Calibri" w:hAnsi="Calibri" w:cs="Calibri"/>
          <w:b/>
          <w:bCs/>
          <w:sz w:val="24"/>
          <w:szCs w:val="24"/>
        </w:rPr>
      </w:pPr>
    </w:p>
    <w:p w14:paraId="6AA586DE" w14:textId="6B33EA62" w:rsidR="003D53F7" w:rsidRDefault="003D53F7" w:rsidP="002A06D5">
      <w:pPr>
        <w:rPr>
          <w:rFonts w:ascii="Calibri" w:hAnsi="Calibri" w:cs="Calibri"/>
          <w:b/>
          <w:bCs/>
          <w:sz w:val="24"/>
          <w:szCs w:val="24"/>
        </w:rPr>
      </w:pPr>
    </w:p>
    <w:p w14:paraId="41B3957B" w14:textId="77777777" w:rsidR="003D53F7" w:rsidRPr="002A06D5" w:rsidRDefault="003D53F7" w:rsidP="002A06D5">
      <w:pPr>
        <w:rPr>
          <w:rFonts w:ascii="Calibri" w:hAnsi="Calibri" w:cs="Calibri"/>
          <w:b/>
          <w:bCs/>
          <w:sz w:val="24"/>
          <w:szCs w:val="24"/>
        </w:rPr>
      </w:pPr>
    </w:p>
    <w:p w14:paraId="0D13AE8F" w14:textId="312F2A52" w:rsidR="00971A3B" w:rsidRPr="002A06D5" w:rsidRDefault="008630FF" w:rsidP="002A06D5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2A06D5">
        <w:rPr>
          <w:rFonts w:ascii="Calibri" w:hAnsi="Calibri" w:cs="Calibri"/>
          <w:b/>
          <w:bCs/>
          <w:sz w:val="24"/>
          <w:szCs w:val="24"/>
        </w:rPr>
        <w:lastRenderedPageBreak/>
        <w:t>Step 3: Identify Important Roadway Features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5"/>
        <w:gridCol w:w="6385"/>
      </w:tblGrid>
      <w:tr w:rsidR="00EE52F3" w:rsidRPr="002A06D5" w14:paraId="28B46DC2" w14:textId="77777777" w:rsidTr="001B4115">
        <w:tc>
          <w:tcPr>
            <w:tcW w:w="2965" w:type="dxa"/>
          </w:tcPr>
          <w:p w14:paraId="5E1550B3" w14:textId="6083F89A" w:rsidR="00EE52F3" w:rsidRPr="002A06D5" w:rsidRDefault="00EE52F3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2A06D5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THROUGH LANES &amp; LANE WIDTHS:</w:t>
            </w:r>
          </w:p>
        </w:tc>
        <w:tc>
          <w:tcPr>
            <w:tcW w:w="6385" w:type="dxa"/>
          </w:tcPr>
          <w:p w14:paraId="36D17DB9" w14:textId="77777777" w:rsidR="0023543E" w:rsidRPr="002A06D5" w:rsidRDefault="0023543E" w:rsidP="0023543E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>
              <w:rPr>
                <w:rFonts w:asciiTheme="minorHAnsi" w:eastAsia="Garamond" w:hAnsiTheme="minorHAnsi" w:cstheme="minorHAnsi"/>
                <w:bCs/>
                <w:color w:val="000000"/>
              </w:rPr>
              <w:t>2 lanes</w:t>
            </w: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</w:t>
            </w:r>
            <w:r>
              <w:rPr>
                <w:rFonts w:asciiTheme="minorHAnsi" w:eastAsia="Garamond" w:hAnsiTheme="minorHAnsi" w:cstheme="minorHAnsi"/>
                <w:bCs/>
                <w:color w:val="000000"/>
              </w:rPr>
              <w:t>undivided 1 lane per direction:</w:t>
            </w:r>
          </w:p>
          <w:p w14:paraId="1DD100B2" w14:textId="689265D3" w:rsidR="0023543E" w:rsidRPr="002A06D5" w:rsidRDefault="0023543E" w:rsidP="0023543E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    Left </w:t>
            </w:r>
            <w:r w:rsidRPr="002A06D5">
              <w:t>–</w:t>
            </w: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</w:t>
            </w:r>
            <w:r>
              <w:rPr>
                <w:rFonts w:asciiTheme="minorHAnsi" w:eastAsia="Garamond" w:hAnsiTheme="minorHAnsi" w:cstheme="minorHAnsi"/>
                <w:bCs/>
                <w:color w:val="000000"/>
              </w:rPr>
              <w:t>12</w:t>
            </w: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>’ width (</w:t>
            </w:r>
            <w:r>
              <w:rPr>
                <w:rFonts w:asciiTheme="minorHAnsi" w:eastAsia="Garamond" w:hAnsiTheme="minorHAnsi" w:cstheme="minorHAnsi"/>
                <w:bCs/>
                <w:color w:val="000000"/>
              </w:rPr>
              <w:t>0.113-1.243, 2.520-3.544, 4.810-6.931</w:t>
            </w: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) </w:t>
            </w:r>
          </w:p>
          <w:p w14:paraId="7E26EFFB" w14:textId="6F18FCD1" w:rsidR="0023543E" w:rsidRDefault="0023543E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    Right </w:t>
            </w:r>
            <w:r w:rsidRPr="002A06D5">
              <w:t>–</w:t>
            </w: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</w:t>
            </w:r>
            <w:r>
              <w:rPr>
                <w:rFonts w:asciiTheme="minorHAnsi" w:eastAsia="Garamond" w:hAnsiTheme="minorHAnsi" w:cstheme="minorHAnsi"/>
                <w:bCs/>
                <w:color w:val="000000"/>
              </w:rPr>
              <w:t>12</w:t>
            </w: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>’ width (</w:t>
            </w:r>
            <w:r>
              <w:rPr>
                <w:rFonts w:asciiTheme="minorHAnsi" w:eastAsia="Garamond" w:hAnsiTheme="minorHAnsi" w:cstheme="minorHAnsi"/>
                <w:bCs/>
                <w:color w:val="000000"/>
              </w:rPr>
              <w:t>0.113-1.243, 2.520-3.544, 4.810-6.931</w:t>
            </w: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>)</w:t>
            </w:r>
          </w:p>
          <w:p w14:paraId="5E4EB384" w14:textId="4420BA34" w:rsidR="005626C2" w:rsidRPr="002A06D5" w:rsidRDefault="00077461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>
              <w:rPr>
                <w:rFonts w:asciiTheme="minorHAnsi" w:eastAsia="Garamond" w:hAnsiTheme="minorHAnsi" w:cstheme="minorHAnsi"/>
                <w:bCs/>
                <w:color w:val="000000"/>
              </w:rPr>
              <w:t>2 lanes</w:t>
            </w:r>
            <w:r w:rsidR="005626C2"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</w:t>
            </w:r>
            <w:r w:rsidR="001203B1">
              <w:rPr>
                <w:rFonts w:asciiTheme="minorHAnsi" w:eastAsia="Garamond" w:hAnsiTheme="minorHAnsi" w:cstheme="minorHAnsi"/>
                <w:bCs/>
                <w:color w:val="000000"/>
              </w:rPr>
              <w:t>divided</w:t>
            </w:r>
            <w:r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1 lane</w:t>
            </w:r>
            <w:r w:rsidR="001203B1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per direction</w:t>
            </w:r>
            <w:r w:rsidR="00CE4548">
              <w:rPr>
                <w:rFonts w:asciiTheme="minorHAnsi" w:eastAsia="Garamond" w:hAnsiTheme="minorHAnsi" w:cstheme="minorHAnsi"/>
                <w:bCs/>
                <w:color w:val="000000"/>
              </w:rPr>
              <w:t>:</w:t>
            </w:r>
          </w:p>
          <w:p w14:paraId="020A1B17" w14:textId="0BE1AC57" w:rsidR="00A307F4" w:rsidRPr="002A06D5" w:rsidRDefault="005626C2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    </w:t>
            </w:r>
            <w:r w:rsidR="005B1762"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Left </w:t>
            </w:r>
            <w:r w:rsidR="005B1762" w:rsidRPr="002A06D5">
              <w:t>–</w:t>
            </w:r>
            <w:r w:rsidR="005B1762"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</w:t>
            </w:r>
            <w:r w:rsidR="00CE4548">
              <w:rPr>
                <w:rFonts w:asciiTheme="minorHAnsi" w:eastAsia="Garamond" w:hAnsiTheme="minorHAnsi" w:cstheme="minorHAnsi"/>
                <w:bCs/>
                <w:color w:val="000000"/>
              </w:rPr>
              <w:t>12</w:t>
            </w:r>
            <w:r w:rsidR="00671780"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’ </w:t>
            </w: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>width</w:t>
            </w:r>
            <w:r w:rsidR="000E786E"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(</w:t>
            </w:r>
            <w:r w:rsidR="0023543E">
              <w:rPr>
                <w:rFonts w:asciiTheme="minorHAnsi" w:eastAsia="Garamond" w:hAnsiTheme="minorHAnsi" w:cstheme="minorHAnsi"/>
                <w:bCs/>
                <w:color w:val="000000"/>
              </w:rPr>
              <w:t>1.243</w:t>
            </w:r>
            <w:r w:rsidR="00CE4548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-1.405, </w:t>
            </w:r>
            <w:r w:rsidR="0023543E">
              <w:rPr>
                <w:rFonts w:asciiTheme="minorHAnsi" w:eastAsia="Garamond" w:hAnsiTheme="minorHAnsi" w:cstheme="minorHAnsi"/>
                <w:bCs/>
                <w:color w:val="000000"/>
              </w:rPr>
              <w:t>3.544</w:t>
            </w:r>
            <w:r w:rsidR="00CE4548">
              <w:rPr>
                <w:rFonts w:asciiTheme="minorHAnsi" w:eastAsia="Garamond" w:hAnsiTheme="minorHAnsi" w:cstheme="minorHAnsi"/>
                <w:bCs/>
                <w:color w:val="000000"/>
              </w:rPr>
              <w:t>-3.745, 4.686-</w:t>
            </w:r>
            <w:r w:rsidR="0023543E">
              <w:rPr>
                <w:rFonts w:asciiTheme="minorHAnsi" w:eastAsia="Garamond" w:hAnsiTheme="minorHAnsi" w:cstheme="minorHAnsi"/>
                <w:bCs/>
                <w:color w:val="000000"/>
              </w:rPr>
              <w:t>4.810</w:t>
            </w:r>
            <w:r w:rsidR="000E786E" w:rsidRPr="002A06D5">
              <w:rPr>
                <w:rFonts w:asciiTheme="minorHAnsi" w:eastAsia="Garamond" w:hAnsiTheme="minorHAnsi" w:cstheme="minorHAnsi"/>
                <w:bCs/>
                <w:color w:val="000000"/>
              </w:rPr>
              <w:t>)</w:t>
            </w:r>
            <w:r w:rsidR="00BC03DE"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</w:t>
            </w:r>
          </w:p>
          <w:p w14:paraId="6D52DE00" w14:textId="508D846C" w:rsidR="000E786E" w:rsidRPr="002A06D5" w:rsidRDefault="000E786E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                </w:t>
            </w:r>
            <w:r w:rsidR="00CE4548">
              <w:rPr>
                <w:rFonts w:asciiTheme="minorHAnsi" w:eastAsia="Garamond" w:hAnsiTheme="minorHAnsi" w:cstheme="minorHAnsi"/>
                <w:bCs/>
                <w:color w:val="000000"/>
              </w:rPr>
              <w:t>13</w:t>
            </w: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>’ width (</w:t>
            </w:r>
            <w:r w:rsidR="00CE4548">
              <w:rPr>
                <w:rFonts w:asciiTheme="minorHAnsi" w:eastAsia="Garamond" w:hAnsiTheme="minorHAnsi" w:cstheme="minorHAnsi"/>
                <w:bCs/>
                <w:color w:val="000000"/>
              </w:rPr>
              <w:t>2.231-2.520</w:t>
            </w: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>)</w:t>
            </w:r>
            <w:r w:rsidR="001203B1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               </w:t>
            </w:r>
          </w:p>
          <w:p w14:paraId="2852766D" w14:textId="56D4B0DC" w:rsidR="00CE4548" w:rsidRPr="002A06D5" w:rsidRDefault="00671780" w:rsidP="00CE4548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  </w:t>
            </w:r>
            <w:r w:rsidR="00487F45"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 </w:t>
            </w:r>
            <w:r w:rsidR="005B1762"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Right </w:t>
            </w:r>
            <w:r w:rsidR="005B1762" w:rsidRPr="002A06D5">
              <w:t>–</w:t>
            </w:r>
            <w:r w:rsidR="005B1762"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</w:t>
            </w:r>
            <w:r w:rsidR="00CE4548">
              <w:rPr>
                <w:rFonts w:asciiTheme="minorHAnsi" w:eastAsia="Garamond" w:hAnsiTheme="minorHAnsi" w:cstheme="minorHAnsi"/>
                <w:bCs/>
                <w:color w:val="000000"/>
              </w:rPr>
              <w:t>12</w:t>
            </w:r>
            <w:r w:rsidR="00CE4548"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’ width </w:t>
            </w:r>
            <w:r w:rsidR="0023543E" w:rsidRPr="002A06D5">
              <w:rPr>
                <w:rFonts w:asciiTheme="minorHAnsi" w:eastAsia="Garamond" w:hAnsiTheme="minorHAnsi" w:cstheme="minorHAnsi"/>
                <w:bCs/>
                <w:color w:val="000000"/>
              </w:rPr>
              <w:t>(</w:t>
            </w:r>
            <w:r w:rsidR="0023543E">
              <w:rPr>
                <w:rFonts w:asciiTheme="minorHAnsi" w:eastAsia="Garamond" w:hAnsiTheme="minorHAnsi" w:cstheme="minorHAnsi"/>
                <w:bCs/>
                <w:color w:val="000000"/>
              </w:rPr>
              <w:t>1.243-1.405, 3.544-3.745, 4.686-4.810</w:t>
            </w:r>
            <w:r w:rsidR="0023543E" w:rsidRPr="002A06D5">
              <w:rPr>
                <w:rFonts w:asciiTheme="minorHAnsi" w:eastAsia="Garamond" w:hAnsiTheme="minorHAnsi" w:cstheme="minorHAnsi"/>
                <w:bCs/>
                <w:color w:val="000000"/>
              </w:rPr>
              <w:t>)</w:t>
            </w:r>
          </w:p>
          <w:p w14:paraId="0BC0F622" w14:textId="7CD56D4A" w:rsidR="00CE4548" w:rsidRDefault="00CE4548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                </w:t>
            </w:r>
            <w:r w:rsidR="006D70B9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</w:t>
            </w:r>
            <w:r>
              <w:rPr>
                <w:rFonts w:asciiTheme="minorHAnsi" w:eastAsia="Garamond" w:hAnsiTheme="minorHAnsi" w:cstheme="minorHAnsi"/>
                <w:bCs/>
                <w:color w:val="000000"/>
              </w:rPr>
              <w:t>13</w:t>
            </w: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>’ width (</w:t>
            </w:r>
            <w:r>
              <w:rPr>
                <w:rFonts w:asciiTheme="minorHAnsi" w:eastAsia="Garamond" w:hAnsiTheme="minorHAnsi" w:cstheme="minorHAnsi"/>
                <w:bCs/>
                <w:color w:val="000000"/>
              </w:rPr>
              <w:t>2.231-2.520</w:t>
            </w: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>)</w:t>
            </w:r>
            <w:r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               </w:t>
            </w:r>
          </w:p>
          <w:p w14:paraId="04AF3E83" w14:textId="596B9B4E" w:rsidR="00CE4548" w:rsidRPr="002A06D5" w:rsidRDefault="00077461" w:rsidP="00CE4548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>
              <w:rPr>
                <w:rFonts w:asciiTheme="minorHAnsi" w:eastAsia="Garamond" w:hAnsiTheme="minorHAnsi" w:cstheme="minorHAnsi"/>
                <w:bCs/>
                <w:color w:val="000000"/>
              </w:rPr>
              <w:t>3</w:t>
            </w:r>
            <w:r w:rsidR="00CE4548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lanes</w:t>
            </w:r>
            <w:r w:rsidR="00CE4548"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</w:t>
            </w:r>
            <w:r w:rsidR="00CE4548">
              <w:rPr>
                <w:rFonts w:asciiTheme="minorHAnsi" w:eastAsia="Garamond" w:hAnsiTheme="minorHAnsi" w:cstheme="minorHAnsi"/>
                <w:bCs/>
                <w:color w:val="000000"/>
              </w:rPr>
              <w:t>undivided</w:t>
            </w:r>
            <w:r w:rsidR="006D70B9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(1 left, 2 right)</w:t>
            </w:r>
            <w:r w:rsidR="00CE4548">
              <w:rPr>
                <w:rFonts w:asciiTheme="minorHAnsi" w:eastAsia="Garamond" w:hAnsiTheme="minorHAnsi" w:cstheme="minorHAnsi"/>
                <w:bCs/>
                <w:color w:val="000000"/>
              </w:rPr>
              <w:t>:</w:t>
            </w:r>
          </w:p>
          <w:p w14:paraId="12541227" w14:textId="5E07D2D4" w:rsidR="00CE4548" w:rsidRPr="002A06D5" w:rsidRDefault="00CE4548" w:rsidP="00CE4548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    Left </w:t>
            </w:r>
            <w:r w:rsidRPr="002A06D5">
              <w:t>–</w:t>
            </w: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</w:t>
            </w:r>
            <w:r>
              <w:rPr>
                <w:rFonts w:asciiTheme="minorHAnsi" w:eastAsia="Garamond" w:hAnsiTheme="minorHAnsi" w:cstheme="minorHAnsi"/>
                <w:bCs/>
                <w:color w:val="000000"/>
              </w:rPr>
              <w:t>12</w:t>
            </w: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>’ width (</w:t>
            </w:r>
            <w:r>
              <w:rPr>
                <w:rFonts w:asciiTheme="minorHAnsi" w:eastAsia="Garamond" w:hAnsiTheme="minorHAnsi" w:cstheme="minorHAnsi"/>
                <w:bCs/>
                <w:color w:val="000000"/>
              </w:rPr>
              <w:t>1.405-2.231, 3.745-4.686</w:t>
            </w: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) </w:t>
            </w:r>
          </w:p>
          <w:p w14:paraId="1497AAF4" w14:textId="671830C6" w:rsidR="000E786E" w:rsidRDefault="00CE4548" w:rsidP="00DF52B3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    Right </w:t>
            </w:r>
            <w:r w:rsidRPr="002A06D5">
              <w:t>–</w:t>
            </w: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</w:t>
            </w:r>
            <w:r>
              <w:rPr>
                <w:rFonts w:asciiTheme="minorHAnsi" w:eastAsia="Garamond" w:hAnsiTheme="minorHAnsi" w:cstheme="minorHAnsi"/>
                <w:bCs/>
                <w:color w:val="000000"/>
              </w:rPr>
              <w:t>12</w:t>
            </w: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>’ width (</w:t>
            </w:r>
            <w:r>
              <w:rPr>
                <w:rFonts w:asciiTheme="minorHAnsi" w:eastAsia="Garamond" w:hAnsiTheme="minorHAnsi" w:cstheme="minorHAnsi"/>
                <w:bCs/>
                <w:color w:val="000000"/>
              </w:rPr>
              <w:t>1.405-2.231, 3.745-4.686</w:t>
            </w: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) </w:t>
            </w:r>
          </w:p>
          <w:p w14:paraId="1985FF60" w14:textId="3169A7FB" w:rsidR="00DF52B3" w:rsidRPr="002A06D5" w:rsidRDefault="00DF52B3" w:rsidP="00DF52B3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>
              <w:rPr>
                <w:rFonts w:asciiTheme="minorHAnsi" w:eastAsia="Garamond" w:hAnsiTheme="minorHAnsi" w:cstheme="minorHAnsi"/>
                <w:bCs/>
                <w:color w:val="000000"/>
              </w:rPr>
              <w:t>3 lanes</w:t>
            </w: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</w:t>
            </w:r>
            <w:r>
              <w:rPr>
                <w:rFonts w:asciiTheme="minorHAnsi" w:eastAsia="Garamond" w:hAnsiTheme="minorHAnsi" w:cstheme="minorHAnsi"/>
                <w:bCs/>
                <w:color w:val="000000"/>
              </w:rPr>
              <w:t>undivided (2 left, 1 right):</w:t>
            </w:r>
          </w:p>
          <w:p w14:paraId="474F24CA" w14:textId="477E754E" w:rsidR="00DF52B3" w:rsidRPr="002A06D5" w:rsidRDefault="00DF52B3" w:rsidP="00DF52B3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    Left </w:t>
            </w:r>
            <w:r w:rsidRPr="002A06D5">
              <w:t>–</w:t>
            </w: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</w:t>
            </w:r>
            <w:r>
              <w:rPr>
                <w:rFonts w:asciiTheme="minorHAnsi" w:eastAsia="Garamond" w:hAnsiTheme="minorHAnsi" w:cstheme="minorHAnsi"/>
                <w:bCs/>
                <w:color w:val="000000"/>
              </w:rPr>
              <w:t>12</w:t>
            </w: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>’ width (</w:t>
            </w:r>
            <w:r>
              <w:rPr>
                <w:rFonts w:asciiTheme="minorHAnsi" w:eastAsia="Garamond" w:hAnsiTheme="minorHAnsi" w:cstheme="minorHAnsi"/>
                <w:bCs/>
                <w:color w:val="000000"/>
              </w:rPr>
              <w:t>3.745-4.686</w:t>
            </w: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) </w:t>
            </w:r>
          </w:p>
          <w:p w14:paraId="72C5C8C7" w14:textId="5966F9CA" w:rsidR="00DF52B3" w:rsidRPr="002A06D5" w:rsidRDefault="00DF52B3" w:rsidP="00DF52B3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    Right </w:t>
            </w:r>
            <w:r w:rsidRPr="002A06D5">
              <w:t>–</w:t>
            </w: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</w:t>
            </w:r>
            <w:r>
              <w:rPr>
                <w:rFonts w:asciiTheme="minorHAnsi" w:eastAsia="Garamond" w:hAnsiTheme="minorHAnsi" w:cstheme="minorHAnsi"/>
                <w:bCs/>
                <w:color w:val="000000"/>
              </w:rPr>
              <w:t>12</w:t>
            </w: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>’ width (</w:t>
            </w:r>
            <w:r>
              <w:rPr>
                <w:rFonts w:asciiTheme="minorHAnsi" w:eastAsia="Garamond" w:hAnsiTheme="minorHAnsi" w:cstheme="minorHAnsi"/>
                <w:bCs/>
                <w:color w:val="000000"/>
              </w:rPr>
              <w:t>3.745-4.686</w:t>
            </w:r>
            <w:r w:rsidRPr="002A06D5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) </w:t>
            </w:r>
          </w:p>
        </w:tc>
      </w:tr>
      <w:tr w:rsidR="00EE52F3" w:rsidRPr="002A06D5" w14:paraId="5E8A050E" w14:textId="77777777" w:rsidTr="001B4115">
        <w:tc>
          <w:tcPr>
            <w:tcW w:w="2965" w:type="dxa"/>
          </w:tcPr>
          <w:p w14:paraId="392C4315" w14:textId="3F7CE60E" w:rsidR="00EE52F3" w:rsidRPr="002A06D5" w:rsidRDefault="00EE52F3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2A06D5">
              <w:rPr>
                <w:rFonts w:asciiTheme="minorHAnsi" w:eastAsia="Garamond" w:hAnsiTheme="minorHAnsi" w:cstheme="minorHAnsi"/>
                <w:b/>
                <w:color w:val="000000"/>
              </w:rPr>
              <w:t>TRANSIT:</w:t>
            </w:r>
          </w:p>
        </w:tc>
        <w:tc>
          <w:tcPr>
            <w:tcW w:w="6385" w:type="dxa"/>
          </w:tcPr>
          <w:p w14:paraId="72165A10" w14:textId="64F80B29" w:rsidR="00EE52F3" w:rsidRPr="002A06D5" w:rsidRDefault="008D245C" w:rsidP="002A06D5">
            <w:pPr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2A466D" w:rsidRPr="002A06D5" w14:paraId="73D0C5BB" w14:textId="77777777" w:rsidTr="001B4115">
        <w:tc>
          <w:tcPr>
            <w:tcW w:w="2965" w:type="dxa"/>
          </w:tcPr>
          <w:p w14:paraId="495D8F90" w14:textId="5C84E155" w:rsidR="002A466D" w:rsidRPr="002A06D5" w:rsidRDefault="002A466D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2A06D5">
              <w:rPr>
                <w:rFonts w:asciiTheme="minorHAnsi" w:eastAsia="Garamond" w:hAnsiTheme="minorHAnsi" w:cstheme="minorHAnsi"/>
                <w:b/>
                <w:color w:val="000000"/>
              </w:rPr>
              <w:t>BICYCLISTS / PEDESTRIANS FACILITY CONDITIONS:</w:t>
            </w:r>
          </w:p>
        </w:tc>
        <w:tc>
          <w:tcPr>
            <w:tcW w:w="6385" w:type="dxa"/>
          </w:tcPr>
          <w:p w14:paraId="0196E9CD" w14:textId="0B1CEC79" w:rsidR="008D245C" w:rsidRPr="002A06D5" w:rsidRDefault="008D245C" w:rsidP="008D245C">
            <w:pPr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</w:t>
            </w:r>
            <w:r w:rsidR="00DA2858" w:rsidRPr="002A06D5">
              <w:rPr>
                <w:rFonts w:asciiTheme="minorHAnsi" w:hAnsiTheme="minorHAnsi" w:cstheme="minorHAnsi"/>
              </w:rPr>
              <w:t xml:space="preserve"> </w:t>
            </w:r>
            <w:r w:rsidR="002829EE" w:rsidRPr="002A06D5">
              <w:rPr>
                <w:rFonts w:asciiTheme="minorHAnsi" w:hAnsiTheme="minorHAnsi" w:cstheme="minorHAnsi"/>
              </w:rPr>
              <w:t>sidewalk coverage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25597456" w14:textId="332DE310" w:rsidR="00CE5DEE" w:rsidRPr="002A06D5" w:rsidRDefault="008D245C" w:rsidP="002A06D5">
            <w:pPr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="00CE5DEE" w:rsidRPr="002A06D5">
              <w:rPr>
                <w:rFonts w:asciiTheme="minorHAnsi" w:hAnsiTheme="minorHAnsi" w:cstheme="minorHAnsi"/>
              </w:rPr>
              <w:t xml:space="preserve">o </w:t>
            </w:r>
            <w:r w:rsidR="00CE5DEE">
              <w:rPr>
                <w:rFonts w:asciiTheme="minorHAnsi" w:hAnsiTheme="minorHAnsi" w:cstheme="minorHAnsi"/>
              </w:rPr>
              <w:t>b</w:t>
            </w:r>
            <w:r w:rsidR="00CE5DEE" w:rsidRPr="002A06D5">
              <w:rPr>
                <w:rFonts w:asciiTheme="minorHAnsi" w:hAnsiTheme="minorHAnsi" w:cstheme="minorHAnsi"/>
              </w:rPr>
              <w:t xml:space="preserve">icycle </w:t>
            </w:r>
            <w:r w:rsidR="00CE5DEE">
              <w:rPr>
                <w:rFonts w:asciiTheme="minorHAnsi" w:hAnsiTheme="minorHAnsi" w:cstheme="minorHAnsi"/>
              </w:rPr>
              <w:t>l</w:t>
            </w:r>
            <w:r w:rsidR="00CE5DEE" w:rsidRPr="002A06D5">
              <w:rPr>
                <w:rFonts w:asciiTheme="minorHAnsi" w:hAnsiTheme="minorHAnsi" w:cstheme="minorHAnsi"/>
              </w:rPr>
              <w:t>ane</w:t>
            </w:r>
            <w:r w:rsidR="00A460B9" w:rsidRPr="002A06D5">
              <w:rPr>
                <w:rFonts w:asciiTheme="minorHAnsi" w:hAnsiTheme="minorHAnsi" w:cstheme="minorHAnsi"/>
              </w:rPr>
              <w:t xml:space="preserve"> coverage. </w:t>
            </w:r>
          </w:p>
        </w:tc>
      </w:tr>
      <w:tr w:rsidR="002A466D" w:rsidRPr="002A06D5" w14:paraId="7FAF64B3" w14:textId="77777777" w:rsidTr="001B4115">
        <w:tc>
          <w:tcPr>
            <w:tcW w:w="2965" w:type="dxa"/>
          </w:tcPr>
          <w:p w14:paraId="0177FF0E" w14:textId="77777777" w:rsidR="002A466D" w:rsidRPr="002A06D5" w:rsidRDefault="002A466D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2A06D5">
              <w:rPr>
                <w:rFonts w:asciiTheme="minorHAnsi" w:eastAsia="Garamond" w:hAnsiTheme="minorHAnsi" w:cstheme="minorHAnsi"/>
                <w:b/>
                <w:color w:val="000000"/>
              </w:rPr>
              <w:t>ACCESS MANAGEMENT:</w:t>
            </w:r>
          </w:p>
          <w:p w14:paraId="0BCA45E4" w14:textId="31A0D0D3" w:rsidR="002A466D" w:rsidRPr="002A06D5" w:rsidRDefault="002A466D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</w:p>
        </w:tc>
        <w:tc>
          <w:tcPr>
            <w:tcW w:w="6385" w:type="dxa"/>
          </w:tcPr>
          <w:p w14:paraId="69E7E0FE" w14:textId="161660D8" w:rsidR="00F40007" w:rsidRPr="002A06D5" w:rsidRDefault="003E3855" w:rsidP="00C95B19">
            <w:pPr>
              <w:textAlignment w:val="baseline"/>
              <w:rPr>
                <w:rFonts w:asciiTheme="minorHAnsi" w:eastAsia="Times New Roman" w:hAnsiTheme="minorHAnsi" w:cstheme="minorHAnsi"/>
                <w:color w:val="000000"/>
              </w:rPr>
            </w:pPr>
            <w:r w:rsidRPr="002A06D5">
              <w:rPr>
                <w:rFonts w:asciiTheme="minorHAnsi" w:eastAsia="Times New Roman" w:hAnsiTheme="minorHAnsi" w:cstheme="minorHAnsi"/>
                <w:color w:val="000000"/>
              </w:rPr>
              <w:t xml:space="preserve">Class </w:t>
            </w:r>
            <w:r w:rsidR="00503E1A">
              <w:rPr>
                <w:rFonts w:asciiTheme="minorHAnsi" w:eastAsia="Times New Roman" w:hAnsiTheme="minorHAnsi" w:cstheme="minorHAnsi"/>
                <w:color w:val="000000"/>
              </w:rPr>
              <w:t>03</w:t>
            </w:r>
          </w:p>
        </w:tc>
      </w:tr>
      <w:tr w:rsidR="002A466D" w:rsidRPr="002A06D5" w14:paraId="4FF56084" w14:textId="77777777" w:rsidTr="001B4115">
        <w:tc>
          <w:tcPr>
            <w:tcW w:w="2965" w:type="dxa"/>
          </w:tcPr>
          <w:p w14:paraId="050DBCE4" w14:textId="73806BBD" w:rsidR="002A466D" w:rsidRPr="002A06D5" w:rsidRDefault="002A466D" w:rsidP="002A06D5">
            <w:pPr>
              <w:textAlignment w:val="baseline"/>
              <w:rPr>
                <w:rFonts w:asciiTheme="minorHAnsi" w:hAnsiTheme="minorHAnsi" w:cstheme="minorHAnsi"/>
              </w:rPr>
            </w:pPr>
            <w:r w:rsidRPr="002A06D5">
              <w:rPr>
                <w:rFonts w:asciiTheme="minorHAnsi" w:eastAsia="Garamond" w:hAnsiTheme="minorHAnsi" w:cstheme="minorHAnsi"/>
                <w:b/>
                <w:color w:val="000000"/>
              </w:rPr>
              <w:t xml:space="preserve">CURRENT ANNUAL AVERAGE DAILY TRAFFIC (AADT): </w:t>
            </w:r>
          </w:p>
        </w:tc>
        <w:tc>
          <w:tcPr>
            <w:tcW w:w="6385" w:type="dxa"/>
          </w:tcPr>
          <w:p w14:paraId="7B142C53" w14:textId="3891D937" w:rsidR="00C63AEA" w:rsidRPr="002A06D5" w:rsidRDefault="008D245C" w:rsidP="002A06D5">
            <w:pPr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9,400</w:t>
            </w:r>
            <w:r w:rsidR="00C95B19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2A466D" w:rsidRPr="002A06D5" w14:paraId="0C1AB91F" w14:textId="77777777" w:rsidTr="001B4115">
        <w:tc>
          <w:tcPr>
            <w:tcW w:w="2965" w:type="dxa"/>
          </w:tcPr>
          <w:p w14:paraId="6C726820" w14:textId="77777777" w:rsidR="002A466D" w:rsidRPr="002A06D5" w:rsidRDefault="002A466D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2A06D5">
              <w:rPr>
                <w:rFonts w:asciiTheme="minorHAnsi" w:eastAsia="Garamond" w:hAnsiTheme="minorHAnsi" w:cstheme="minorHAnsi"/>
                <w:b/>
                <w:color w:val="000000"/>
              </w:rPr>
              <w:t xml:space="preserve">% TRUCK USAGE: </w:t>
            </w:r>
          </w:p>
          <w:p w14:paraId="755CF58B" w14:textId="20B21F95" w:rsidR="002A466D" w:rsidRPr="002A06D5" w:rsidRDefault="002A466D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</w:p>
        </w:tc>
        <w:tc>
          <w:tcPr>
            <w:tcW w:w="6385" w:type="dxa"/>
          </w:tcPr>
          <w:p w14:paraId="0A44CA8A" w14:textId="4E46DF08" w:rsidR="00AC5247" w:rsidRPr="002A06D5" w:rsidRDefault="008D245C" w:rsidP="002A06D5">
            <w:pPr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32.5% </w:t>
            </w:r>
          </w:p>
        </w:tc>
      </w:tr>
    </w:tbl>
    <w:p w14:paraId="554C7F28" w14:textId="77777777" w:rsidR="00AB3552" w:rsidRPr="002A06D5" w:rsidRDefault="00AB3552" w:rsidP="002A06D5">
      <w:pPr>
        <w:jc w:val="center"/>
        <w:textAlignment w:val="baseline"/>
        <w:rPr>
          <w:rFonts w:ascii="Calibri" w:hAnsi="Calibri" w:cs="Calibri"/>
          <w:b/>
          <w:bCs/>
          <w:sz w:val="24"/>
          <w:szCs w:val="24"/>
        </w:rPr>
      </w:pPr>
    </w:p>
    <w:p w14:paraId="4C8F8517" w14:textId="46982191" w:rsidR="00BC3ACC" w:rsidRPr="002A06D5" w:rsidRDefault="002373DA" w:rsidP="002A06D5">
      <w:pPr>
        <w:jc w:val="center"/>
        <w:textAlignment w:val="baseline"/>
        <w:rPr>
          <w:rFonts w:asciiTheme="minorHAnsi" w:hAnsiTheme="minorHAnsi" w:cstheme="minorHAnsi"/>
        </w:rPr>
      </w:pPr>
      <w:r w:rsidRPr="002A06D5">
        <w:rPr>
          <w:rFonts w:ascii="Calibri" w:hAnsi="Calibri" w:cs="Calibri"/>
          <w:b/>
          <w:bCs/>
          <w:sz w:val="24"/>
          <w:szCs w:val="24"/>
        </w:rPr>
        <w:t>Step 4: Potential Countermeasures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A3C5F" w:rsidRPr="002A06D5" w14:paraId="31E38695" w14:textId="77777777" w:rsidTr="00393251">
        <w:tc>
          <w:tcPr>
            <w:tcW w:w="4675" w:type="dxa"/>
          </w:tcPr>
          <w:p w14:paraId="775D8CCF" w14:textId="4F6F012A" w:rsidR="00CA3C5F" w:rsidRPr="002A06D5" w:rsidRDefault="00CA3C5F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2A06D5">
              <w:rPr>
                <w:rFonts w:asciiTheme="minorHAnsi" w:eastAsia="Garamond" w:hAnsiTheme="minorHAnsi" w:cstheme="minorHAnsi"/>
                <w:b/>
                <w:color w:val="000000"/>
              </w:rPr>
              <w:t>P</w:t>
            </w:r>
            <w:r w:rsidR="00AC302E" w:rsidRPr="002A06D5">
              <w:rPr>
                <w:rFonts w:asciiTheme="minorHAnsi" w:eastAsia="Garamond" w:hAnsiTheme="minorHAnsi" w:cstheme="minorHAnsi"/>
                <w:b/>
                <w:color w:val="000000"/>
              </w:rPr>
              <w:t>OTENTIAL</w:t>
            </w:r>
            <w:r w:rsidRPr="002A06D5">
              <w:rPr>
                <w:rFonts w:asciiTheme="minorHAnsi" w:eastAsia="Garamond" w:hAnsiTheme="minorHAnsi" w:cstheme="minorHAnsi"/>
                <w:b/>
                <w:color w:val="000000"/>
              </w:rPr>
              <w:t xml:space="preserve"> </w:t>
            </w:r>
            <w:r w:rsidRPr="002A06D5">
              <w:rPr>
                <w:rFonts w:asciiTheme="minorHAnsi" w:eastAsia="Garamond" w:hAnsiTheme="minorHAnsi" w:cstheme="minorHAnsi"/>
                <w:b/>
              </w:rPr>
              <w:t>C</w:t>
            </w:r>
            <w:r w:rsidR="00AC302E" w:rsidRPr="002A06D5">
              <w:rPr>
                <w:rFonts w:asciiTheme="minorHAnsi" w:eastAsia="Garamond" w:hAnsiTheme="minorHAnsi" w:cstheme="minorHAnsi"/>
                <w:b/>
              </w:rPr>
              <w:t>OUNTERMEASURES</w:t>
            </w:r>
            <w:r w:rsidRPr="002A06D5">
              <w:rPr>
                <w:rFonts w:asciiTheme="minorHAnsi" w:eastAsia="Garamond" w:hAnsiTheme="minorHAnsi" w:cstheme="minorHAnsi"/>
                <w:b/>
                <w:color w:val="000000"/>
              </w:rPr>
              <w:t xml:space="preserve"> to help Achieve the Target Speed</w:t>
            </w:r>
            <w:r w:rsidR="0080668D" w:rsidRPr="002A06D5">
              <w:rPr>
                <w:rFonts w:asciiTheme="minorHAnsi" w:eastAsia="Garamond" w:hAnsiTheme="minorHAnsi" w:cstheme="minorHAnsi"/>
                <w:b/>
                <w:color w:val="000000"/>
              </w:rPr>
              <w:t xml:space="preserve"> (Refer to Spreadsheet)</w:t>
            </w:r>
            <w:r w:rsidR="00B53896" w:rsidRPr="002A06D5">
              <w:rPr>
                <w:rFonts w:asciiTheme="minorHAnsi" w:eastAsia="Garamond" w:hAnsiTheme="minorHAnsi" w:cstheme="minorHAnsi"/>
                <w:b/>
                <w:color w:val="000000"/>
              </w:rPr>
              <w:t>:</w:t>
            </w:r>
          </w:p>
          <w:p w14:paraId="5AEFDB42" w14:textId="3FB7855F" w:rsidR="00CA3C5F" w:rsidRPr="002A06D5" w:rsidRDefault="00B562E8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  <w:u w:val="single"/>
              </w:rPr>
            </w:pPr>
            <w:r w:rsidRPr="002A06D5">
              <w:rPr>
                <w:rFonts w:asciiTheme="minorHAnsi" w:eastAsia="Garamond" w:hAnsiTheme="minorHAnsi" w:cstheme="minorHAnsi"/>
                <w:bCs/>
                <w:i/>
                <w:iCs/>
                <w:color w:val="000000"/>
                <w:sz w:val="18"/>
                <w:szCs w:val="18"/>
                <w:u w:val="single"/>
              </w:rPr>
              <w:t>Other countermeasures may be considered. {It is understood that the project team will make every effort to implement the proposed countermeasures. However, due to limits in budget or time (R/W, etc.) not all may be implemented in this project.}</w:t>
            </w:r>
          </w:p>
        </w:tc>
        <w:tc>
          <w:tcPr>
            <w:tcW w:w="4675" w:type="dxa"/>
          </w:tcPr>
          <w:p w14:paraId="3EBB48C5" w14:textId="5A974984" w:rsidR="00CA3C5F" w:rsidRPr="002A06D5" w:rsidRDefault="00CA3C5F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</w:p>
        </w:tc>
      </w:tr>
      <w:tr w:rsidR="00FF1101" w:rsidRPr="002A06D5" w14:paraId="3CB32453" w14:textId="77777777" w:rsidTr="00393251">
        <w:tc>
          <w:tcPr>
            <w:tcW w:w="4675" w:type="dxa"/>
          </w:tcPr>
          <w:p w14:paraId="5AFA38A6" w14:textId="64027C7F" w:rsidR="00FF1101" w:rsidRPr="002A06D5" w:rsidRDefault="00FF1101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2A06D5">
              <w:rPr>
                <w:rFonts w:asciiTheme="minorHAnsi" w:eastAsia="Garamond" w:hAnsiTheme="minorHAnsi" w:cstheme="minorHAnsi"/>
                <w:b/>
                <w:color w:val="000000"/>
              </w:rPr>
              <w:t>Other Improvements within or outside of the R</w:t>
            </w:r>
            <w:r w:rsidR="00847F2D" w:rsidRPr="002A06D5">
              <w:rPr>
                <w:rFonts w:asciiTheme="minorHAnsi" w:eastAsia="Garamond" w:hAnsiTheme="minorHAnsi" w:cstheme="minorHAnsi"/>
                <w:b/>
                <w:color w:val="000000"/>
              </w:rPr>
              <w:t>ight-of-</w:t>
            </w:r>
            <w:r w:rsidR="00B6427A" w:rsidRPr="002A06D5">
              <w:rPr>
                <w:rFonts w:asciiTheme="minorHAnsi" w:eastAsia="Garamond" w:hAnsiTheme="minorHAnsi" w:cstheme="minorHAnsi"/>
                <w:b/>
                <w:color w:val="000000"/>
              </w:rPr>
              <w:t>W</w:t>
            </w:r>
            <w:r w:rsidR="00847F2D" w:rsidRPr="002A06D5">
              <w:rPr>
                <w:rFonts w:asciiTheme="minorHAnsi" w:eastAsia="Garamond" w:hAnsiTheme="minorHAnsi" w:cstheme="minorHAnsi"/>
                <w:b/>
                <w:color w:val="000000"/>
              </w:rPr>
              <w:t>ay (R/W)</w:t>
            </w:r>
            <w:r w:rsidR="00B53896" w:rsidRPr="002A06D5">
              <w:rPr>
                <w:rFonts w:asciiTheme="minorHAnsi" w:eastAsia="Garamond" w:hAnsiTheme="minorHAnsi" w:cstheme="minorHAnsi"/>
                <w:b/>
                <w:color w:val="000000"/>
              </w:rPr>
              <w:t>:</w:t>
            </w:r>
          </w:p>
          <w:p w14:paraId="6B1174DA" w14:textId="708C8C96" w:rsidR="00B53896" w:rsidRPr="002A06D5" w:rsidRDefault="00B53896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</w:p>
        </w:tc>
        <w:tc>
          <w:tcPr>
            <w:tcW w:w="4675" w:type="dxa"/>
          </w:tcPr>
          <w:p w14:paraId="17BCAFDB" w14:textId="78EC213F" w:rsidR="00FF1101" w:rsidRPr="002A06D5" w:rsidRDefault="00FF1101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</w:p>
        </w:tc>
      </w:tr>
    </w:tbl>
    <w:p w14:paraId="5EAE2A3D" w14:textId="77777777" w:rsidR="00B93E28" w:rsidRPr="002A06D5" w:rsidRDefault="00B93E28" w:rsidP="002A06D5">
      <w:pPr>
        <w:rPr>
          <w:rFonts w:ascii="Calibri" w:hAnsi="Calibri" w:cs="Calibri"/>
          <w:b/>
          <w:bCs/>
          <w:sz w:val="24"/>
          <w:szCs w:val="24"/>
        </w:rPr>
      </w:pPr>
    </w:p>
    <w:p w14:paraId="7E5D17C3" w14:textId="1938B993" w:rsidR="002373DA" w:rsidRPr="002A06D5" w:rsidRDefault="002373DA" w:rsidP="002A06D5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2A06D5">
        <w:rPr>
          <w:rFonts w:ascii="Calibri" w:hAnsi="Calibri" w:cs="Calibri"/>
          <w:b/>
          <w:bCs/>
          <w:sz w:val="24"/>
          <w:szCs w:val="24"/>
        </w:rPr>
        <w:t>Step 5: Determine Target Speed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0"/>
        <w:gridCol w:w="1675"/>
        <w:gridCol w:w="1710"/>
        <w:gridCol w:w="2070"/>
        <w:gridCol w:w="2245"/>
      </w:tblGrid>
      <w:tr w:rsidR="00420773" w:rsidRPr="002A06D5" w14:paraId="1AFEECA6" w14:textId="65342528" w:rsidTr="00420773">
        <w:tc>
          <w:tcPr>
            <w:tcW w:w="5035" w:type="dxa"/>
            <w:gridSpan w:val="3"/>
          </w:tcPr>
          <w:p w14:paraId="23C0EA0C" w14:textId="77777777" w:rsidR="00420773" w:rsidRPr="002A06D5" w:rsidRDefault="00420773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  <w:spacing w:val="-1"/>
              </w:rPr>
            </w:pPr>
          </w:p>
          <w:p w14:paraId="6A12982C" w14:textId="5E349EE7" w:rsidR="00420773" w:rsidRPr="002A06D5" w:rsidRDefault="00420773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  <w:spacing w:val="-1"/>
              </w:rPr>
            </w:pPr>
            <w:r w:rsidRPr="002A06D5">
              <w:rPr>
                <w:rFonts w:asciiTheme="minorHAnsi" w:eastAsia="Garamond" w:hAnsiTheme="minorHAnsi" w:cstheme="minorHAnsi"/>
                <w:b/>
                <w:color w:val="000000"/>
                <w:spacing w:val="-1"/>
              </w:rPr>
              <w:t>CONCLUSIONS AND RECOMMENDATION</w:t>
            </w:r>
          </w:p>
          <w:p w14:paraId="69FC98FB" w14:textId="77777777" w:rsidR="00420773" w:rsidRPr="002A06D5" w:rsidRDefault="00420773" w:rsidP="002A06D5">
            <w:pPr>
              <w:textAlignment w:val="baseline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15" w:type="dxa"/>
            <w:gridSpan w:val="2"/>
          </w:tcPr>
          <w:p w14:paraId="1C8257FC" w14:textId="521B116A" w:rsidR="00420773" w:rsidRPr="002A06D5" w:rsidRDefault="00420773" w:rsidP="002A06D5">
            <w:pPr>
              <w:textAlignment w:val="baseline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20773" w:rsidRPr="002A06D5" w14:paraId="78D84514" w14:textId="4F7619F7" w:rsidTr="002C3184">
        <w:tc>
          <w:tcPr>
            <w:tcW w:w="1650" w:type="dxa"/>
          </w:tcPr>
          <w:p w14:paraId="40C95BFE" w14:textId="5660D3B6" w:rsidR="00420773" w:rsidRPr="002A06D5" w:rsidRDefault="00420773" w:rsidP="002A06D5">
            <w:pPr>
              <w:textAlignment w:val="baseline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75" w:type="dxa"/>
          </w:tcPr>
          <w:p w14:paraId="19572B9D" w14:textId="20845783" w:rsidR="00420773" w:rsidRPr="002A06D5" w:rsidRDefault="00420773" w:rsidP="002A06D5">
            <w:pPr>
              <w:jc w:val="center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2A06D5">
              <w:rPr>
                <w:rFonts w:asciiTheme="minorHAnsi" w:hAnsiTheme="minorHAnsi" w:cstheme="minorHAnsi"/>
                <w:b/>
                <w:bCs/>
              </w:rPr>
              <w:t>Posted Speed</w:t>
            </w:r>
          </w:p>
        </w:tc>
        <w:tc>
          <w:tcPr>
            <w:tcW w:w="1710" w:type="dxa"/>
          </w:tcPr>
          <w:p w14:paraId="07DB0840" w14:textId="6C3B580C" w:rsidR="00420773" w:rsidRPr="002A06D5" w:rsidRDefault="00420773" w:rsidP="002A06D5">
            <w:pPr>
              <w:jc w:val="center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2A06D5">
              <w:rPr>
                <w:rFonts w:asciiTheme="minorHAnsi" w:hAnsiTheme="minorHAnsi" w:cstheme="minorHAnsi"/>
                <w:b/>
                <w:bCs/>
              </w:rPr>
              <w:t>Design Speed</w:t>
            </w:r>
          </w:p>
        </w:tc>
        <w:tc>
          <w:tcPr>
            <w:tcW w:w="2070" w:type="dxa"/>
          </w:tcPr>
          <w:p w14:paraId="2B856855" w14:textId="1055885C" w:rsidR="00420773" w:rsidRPr="002A06D5" w:rsidRDefault="00420773" w:rsidP="002A06D5">
            <w:pPr>
              <w:jc w:val="center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2A06D5">
              <w:rPr>
                <w:rFonts w:asciiTheme="minorHAnsi" w:hAnsiTheme="minorHAnsi" w:cstheme="minorHAnsi"/>
                <w:b/>
                <w:bCs/>
              </w:rPr>
              <w:t>Target Speed</w:t>
            </w:r>
          </w:p>
        </w:tc>
        <w:tc>
          <w:tcPr>
            <w:tcW w:w="2245" w:type="dxa"/>
          </w:tcPr>
          <w:p w14:paraId="00CEF426" w14:textId="3C5CFCF3" w:rsidR="00420773" w:rsidRPr="002A06D5" w:rsidRDefault="00420773" w:rsidP="002A06D5">
            <w:pPr>
              <w:jc w:val="center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2A06D5">
              <w:rPr>
                <w:rFonts w:asciiTheme="minorHAnsi" w:hAnsiTheme="minorHAnsi" w:cstheme="minorHAnsi"/>
                <w:b/>
                <w:bCs/>
              </w:rPr>
              <w:t>Ultimate Target Speed (If Applicable)</w:t>
            </w:r>
          </w:p>
        </w:tc>
      </w:tr>
      <w:tr w:rsidR="00420773" w:rsidRPr="002A06D5" w14:paraId="10D8B87E" w14:textId="1E78F9FF" w:rsidTr="002C3184">
        <w:trPr>
          <w:trHeight w:val="557"/>
        </w:trPr>
        <w:tc>
          <w:tcPr>
            <w:tcW w:w="1650" w:type="dxa"/>
            <w:vAlign w:val="center"/>
          </w:tcPr>
          <w:p w14:paraId="4F6DADB0" w14:textId="267F5C4D" w:rsidR="00420773" w:rsidRPr="002A06D5" w:rsidRDefault="00420773" w:rsidP="002A06D5">
            <w:pPr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2A06D5">
              <w:rPr>
                <w:rFonts w:asciiTheme="minorHAnsi" w:hAnsiTheme="minorHAnsi" w:cstheme="minorHAnsi"/>
                <w:b/>
                <w:bCs/>
              </w:rPr>
              <w:t>Current:</w:t>
            </w:r>
          </w:p>
        </w:tc>
        <w:tc>
          <w:tcPr>
            <w:tcW w:w="1675" w:type="dxa"/>
            <w:vAlign w:val="center"/>
          </w:tcPr>
          <w:p w14:paraId="3DAD0630" w14:textId="77574D32" w:rsidR="00420773" w:rsidRPr="002A06D5" w:rsidRDefault="00B93E28" w:rsidP="002A06D5">
            <w:pPr>
              <w:jc w:val="center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60</w:t>
            </w:r>
            <w:r w:rsidR="00060708" w:rsidRPr="002A06D5">
              <w:rPr>
                <w:rFonts w:asciiTheme="minorHAnsi" w:hAnsiTheme="minorHAnsi" w:cstheme="minorHAnsi"/>
              </w:rPr>
              <w:t xml:space="preserve"> mph</w:t>
            </w:r>
          </w:p>
        </w:tc>
        <w:tc>
          <w:tcPr>
            <w:tcW w:w="1710" w:type="dxa"/>
            <w:vAlign w:val="center"/>
          </w:tcPr>
          <w:p w14:paraId="31D343B1" w14:textId="49391EFD" w:rsidR="00420773" w:rsidRPr="002A06D5" w:rsidRDefault="00B93E28" w:rsidP="002A06D5">
            <w:pPr>
              <w:jc w:val="center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65</w:t>
            </w:r>
            <w:r w:rsidR="00FA64FD" w:rsidRPr="002A06D5">
              <w:rPr>
                <w:rFonts w:asciiTheme="minorHAnsi" w:hAnsiTheme="minorHAnsi" w:cstheme="minorHAnsi"/>
              </w:rPr>
              <w:t xml:space="preserve"> mph</w:t>
            </w:r>
          </w:p>
        </w:tc>
        <w:tc>
          <w:tcPr>
            <w:tcW w:w="2070" w:type="dxa"/>
          </w:tcPr>
          <w:p w14:paraId="0021F753" w14:textId="15C454FE" w:rsidR="00420773" w:rsidRPr="002A06D5" w:rsidRDefault="00420773" w:rsidP="002A06D5">
            <w:pPr>
              <w:jc w:val="center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45" w:type="dxa"/>
          </w:tcPr>
          <w:p w14:paraId="221B7B37" w14:textId="27FD455A" w:rsidR="00420773" w:rsidRPr="002A06D5" w:rsidRDefault="00420773" w:rsidP="00C95B19">
            <w:pPr>
              <w:jc w:val="center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20773" w:rsidRPr="002A06D5" w14:paraId="49612AC8" w14:textId="1352A837" w:rsidTr="002C3184">
        <w:trPr>
          <w:trHeight w:val="602"/>
        </w:trPr>
        <w:tc>
          <w:tcPr>
            <w:tcW w:w="1650" w:type="dxa"/>
            <w:vAlign w:val="center"/>
          </w:tcPr>
          <w:p w14:paraId="1BDF1B8F" w14:textId="1A9DECEF" w:rsidR="00420773" w:rsidRPr="002A06D5" w:rsidRDefault="00420773" w:rsidP="002A06D5">
            <w:pPr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2A06D5">
              <w:rPr>
                <w:rFonts w:asciiTheme="minorHAnsi" w:hAnsiTheme="minorHAnsi" w:cstheme="minorHAnsi"/>
                <w:b/>
                <w:bCs/>
              </w:rPr>
              <w:t>Recommended</w:t>
            </w:r>
          </w:p>
        </w:tc>
        <w:tc>
          <w:tcPr>
            <w:tcW w:w="1675" w:type="dxa"/>
            <w:vAlign w:val="center"/>
          </w:tcPr>
          <w:p w14:paraId="304E4325" w14:textId="5B4004BF" w:rsidR="00420773" w:rsidRPr="002A06D5" w:rsidRDefault="00420773" w:rsidP="002A06D5">
            <w:pPr>
              <w:jc w:val="center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10" w:type="dxa"/>
            <w:vAlign w:val="center"/>
          </w:tcPr>
          <w:p w14:paraId="59310A33" w14:textId="37E39BDD" w:rsidR="00420773" w:rsidRPr="002A06D5" w:rsidRDefault="00420773" w:rsidP="002A06D5">
            <w:pPr>
              <w:jc w:val="center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070" w:type="dxa"/>
          </w:tcPr>
          <w:p w14:paraId="16EECCC8" w14:textId="4968BCAD" w:rsidR="00420773" w:rsidRPr="002A06D5" w:rsidRDefault="0018193C" w:rsidP="002A06D5">
            <w:pPr>
              <w:jc w:val="center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60 mph</w:t>
            </w:r>
          </w:p>
        </w:tc>
        <w:tc>
          <w:tcPr>
            <w:tcW w:w="2245" w:type="dxa"/>
          </w:tcPr>
          <w:p w14:paraId="650BFCCA" w14:textId="3A5A6690" w:rsidR="00420773" w:rsidRPr="002A06D5" w:rsidRDefault="00420773" w:rsidP="002A06D5">
            <w:pPr>
              <w:jc w:val="center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A015D7B" w14:textId="3063DF0E" w:rsidR="00B6427A" w:rsidRPr="002A06D5" w:rsidRDefault="00B6427A" w:rsidP="002A06D5">
      <w:pPr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2A06D5">
        <w:rPr>
          <w:rFonts w:asciiTheme="minorHAnsi" w:hAnsiTheme="minorHAnsi" w:cstheme="minorHAnsi"/>
          <w:b/>
          <w:bCs/>
        </w:rPr>
        <w:lastRenderedPageBreak/>
        <w:t>TARGET SPEED MEETINGS: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5"/>
        <w:gridCol w:w="4320"/>
        <w:gridCol w:w="4765"/>
      </w:tblGrid>
      <w:tr w:rsidR="00023D5C" w:rsidRPr="002A06D5" w14:paraId="6CD9DAB0" w14:textId="77777777" w:rsidTr="00832CE2">
        <w:tc>
          <w:tcPr>
            <w:tcW w:w="4585" w:type="dxa"/>
            <w:gridSpan w:val="2"/>
          </w:tcPr>
          <w:p w14:paraId="27DCA57C" w14:textId="18C2772F" w:rsidR="00023D5C" w:rsidRPr="002A06D5" w:rsidRDefault="001C3244" w:rsidP="002A06D5">
            <w:pPr>
              <w:spacing w:after="160" w:line="259" w:lineRule="auto"/>
              <w:ind w:firstLine="252"/>
              <w:rPr>
                <w:rFonts w:asciiTheme="minorHAnsi" w:hAnsiTheme="minorHAnsi" w:cstheme="minorHAnsi"/>
                <w:b/>
                <w:bCs/>
              </w:rPr>
            </w:pPr>
            <w:r w:rsidRPr="002A06D5">
              <w:rPr>
                <w:rFonts w:asciiTheme="minorHAnsi" w:hAnsiTheme="minorHAnsi" w:cstheme="minorHAnsi"/>
                <w:b/>
                <w:bCs/>
              </w:rPr>
              <w:t xml:space="preserve">Target Speed </w:t>
            </w:r>
            <w:r w:rsidR="0014569F" w:rsidRPr="002A06D5">
              <w:rPr>
                <w:rFonts w:asciiTheme="minorHAnsi" w:hAnsiTheme="minorHAnsi" w:cstheme="minorHAnsi"/>
                <w:b/>
                <w:bCs/>
              </w:rPr>
              <w:t xml:space="preserve">(TS) </w:t>
            </w:r>
            <w:r w:rsidRPr="002A06D5">
              <w:rPr>
                <w:rFonts w:asciiTheme="minorHAnsi" w:hAnsiTheme="minorHAnsi" w:cstheme="minorHAnsi"/>
                <w:b/>
                <w:bCs/>
              </w:rPr>
              <w:t xml:space="preserve">Request Received: </w:t>
            </w:r>
          </w:p>
        </w:tc>
        <w:tc>
          <w:tcPr>
            <w:tcW w:w="4765" w:type="dxa"/>
          </w:tcPr>
          <w:p w14:paraId="56C55EFC" w14:textId="4203050E" w:rsidR="00023D5C" w:rsidRPr="002A06D5" w:rsidRDefault="00023D5C" w:rsidP="002A06D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23D5C" w:rsidRPr="002A06D5" w14:paraId="64A16DA0" w14:textId="77777777" w:rsidTr="00832CE2">
        <w:tc>
          <w:tcPr>
            <w:tcW w:w="4585" w:type="dxa"/>
            <w:gridSpan w:val="2"/>
          </w:tcPr>
          <w:p w14:paraId="30BF44D8" w14:textId="3C71216D" w:rsidR="00023D5C" w:rsidRPr="002A06D5" w:rsidRDefault="001C3244" w:rsidP="002A06D5">
            <w:pPr>
              <w:spacing w:after="160" w:line="259" w:lineRule="auto"/>
              <w:ind w:firstLine="252"/>
              <w:rPr>
                <w:rFonts w:asciiTheme="minorHAnsi" w:hAnsiTheme="minorHAnsi" w:cstheme="minorHAnsi"/>
                <w:b/>
                <w:bCs/>
              </w:rPr>
            </w:pPr>
            <w:r w:rsidRPr="002A06D5">
              <w:rPr>
                <w:rFonts w:asciiTheme="minorHAnsi" w:hAnsiTheme="minorHAnsi" w:cstheme="minorHAnsi"/>
                <w:b/>
                <w:bCs/>
              </w:rPr>
              <w:t>T</w:t>
            </w:r>
            <w:r w:rsidR="0014569F" w:rsidRPr="002A06D5">
              <w:rPr>
                <w:rFonts w:asciiTheme="minorHAnsi" w:hAnsiTheme="minorHAnsi" w:cstheme="minorHAnsi"/>
                <w:b/>
                <w:bCs/>
              </w:rPr>
              <w:t>S</w:t>
            </w:r>
            <w:r w:rsidRPr="002A06D5">
              <w:rPr>
                <w:rFonts w:asciiTheme="minorHAnsi" w:hAnsiTheme="minorHAnsi" w:cstheme="minorHAnsi"/>
                <w:b/>
                <w:bCs/>
              </w:rPr>
              <w:t xml:space="preserve"> Determination Date:</w:t>
            </w:r>
          </w:p>
        </w:tc>
        <w:tc>
          <w:tcPr>
            <w:tcW w:w="4765" w:type="dxa"/>
          </w:tcPr>
          <w:p w14:paraId="34C0D468" w14:textId="6DF485F5" w:rsidR="00023D5C" w:rsidRPr="002A06D5" w:rsidRDefault="00FA78B5" w:rsidP="002A06D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2/6/2024</w:t>
            </w:r>
          </w:p>
        </w:tc>
      </w:tr>
      <w:tr w:rsidR="000B28FA" w:rsidRPr="002A06D5" w14:paraId="2844E481" w14:textId="77777777" w:rsidTr="00832CE2">
        <w:tc>
          <w:tcPr>
            <w:tcW w:w="265" w:type="dxa"/>
            <w:tcBorders>
              <w:right w:val="nil"/>
            </w:tcBorders>
          </w:tcPr>
          <w:p w14:paraId="2E32F949" w14:textId="77777777" w:rsidR="000B28FA" w:rsidRPr="002A06D5" w:rsidRDefault="000B28FA" w:rsidP="002A06D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20" w:type="dxa"/>
            <w:tcBorders>
              <w:left w:val="nil"/>
            </w:tcBorders>
          </w:tcPr>
          <w:p w14:paraId="749236F7" w14:textId="564EBBE2" w:rsidR="000B28FA" w:rsidRPr="002A06D5" w:rsidRDefault="004D780B" w:rsidP="002A06D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2A06D5">
              <w:rPr>
                <w:rFonts w:asciiTheme="minorHAnsi" w:hAnsiTheme="minorHAnsi" w:cstheme="minorHAnsi"/>
                <w:b/>
                <w:bCs/>
              </w:rPr>
              <w:t xml:space="preserve">Initial </w:t>
            </w:r>
            <w:r w:rsidR="0049724B" w:rsidRPr="002A06D5">
              <w:rPr>
                <w:rFonts w:asciiTheme="minorHAnsi" w:hAnsiTheme="minorHAnsi" w:cstheme="minorHAnsi"/>
                <w:b/>
                <w:bCs/>
              </w:rPr>
              <w:t xml:space="preserve">District </w:t>
            </w:r>
            <w:r w:rsidR="000B28FA" w:rsidRPr="002A06D5">
              <w:rPr>
                <w:rFonts w:asciiTheme="minorHAnsi" w:hAnsiTheme="minorHAnsi" w:cstheme="minorHAnsi"/>
                <w:b/>
                <w:bCs/>
              </w:rPr>
              <w:t>T</w:t>
            </w:r>
            <w:r w:rsidR="0014569F" w:rsidRPr="002A06D5">
              <w:rPr>
                <w:rFonts w:asciiTheme="minorHAnsi" w:hAnsiTheme="minorHAnsi" w:cstheme="minorHAnsi"/>
                <w:b/>
                <w:bCs/>
              </w:rPr>
              <w:t>S</w:t>
            </w:r>
            <w:r w:rsidR="000B28FA" w:rsidRPr="002A06D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49724B" w:rsidRPr="002A06D5">
              <w:rPr>
                <w:rFonts w:asciiTheme="minorHAnsi" w:hAnsiTheme="minorHAnsi" w:cstheme="minorHAnsi"/>
                <w:b/>
                <w:bCs/>
              </w:rPr>
              <w:t>Concurrence</w:t>
            </w:r>
            <w:r w:rsidR="001C3244" w:rsidRPr="002A06D5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4765" w:type="dxa"/>
          </w:tcPr>
          <w:p w14:paraId="28538C94" w14:textId="44C0E42B" w:rsidR="000B28FA" w:rsidRPr="002A06D5" w:rsidRDefault="00FE4FF6" w:rsidP="002A06D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2/7/2024</w:t>
            </w:r>
          </w:p>
        </w:tc>
      </w:tr>
      <w:tr w:rsidR="000B28FA" w:rsidRPr="002A06D5" w14:paraId="340CB963" w14:textId="77777777" w:rsidTr="00832CE2">
        <w:tc>
          <w:tcPr>
            <w:tcW w:w="265" w:type="dxa"/>
            <w:tcBorders>
              <w:right w:val="nil"/>
            </w:tcBorders>
          </w:tcPr>
          <w:p w14:paraId="1DB40C45" w14:textId="77777777" w:rsidR="000B28FA" w:rsidRPr="002A06D5" w:rsidRDefault="000B28FA" w:rsidP="002A06D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20" w:type="dxa"/>
            <w:tcBorders>
              <w:left w:val="nil"/>
            </w:tcBorders>
          </w:tcPr>
          <w:p w14:paraId="1F478471" w14:textId="35FF2A0E" w:rsidR="000B28FA" w:rsidRPr="002A06D5" w:rsidRDefault="000B28FA" w:rsidP="002A06D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2A06D5">
              <w:rPr>
                <w:rFonts w:asciiTheme="minorHAnsi" w:hAnsiTheme="minorHAnsi" w:cstheme="minorHAnsi"/>
                <w:b/>
                <w:bCs/>
              </w:rPr>
              <w:t xml:space="preserve">TS </w:t>
            </w:r>
            <w:r w:rsidR="0049724B" w:rsidRPr="002A06D5">
              <w:rPr>
                <w:rFonts w:asciiTheme="minorHAnsi" w:hAnsiTheme="minorHAnsi" w:cstheme="minorHAnsi"/>
                <w:b/>
                <w:bCs/>
              </w:rPr>
              <w:t>Local Agency Concurrence:</w:t>
            </w:r>
          </w:p>
        </w:tc>
        <w:tc>
          <w:tcPr>
            <w:tcW w:w="4765" w:type="dxa"/>
          </w:tcPr>
          <w:p w14:paraId="15B0A092" w14:textId="412ACE37" w:rsidR="000B28FA" w:rsidRPr="002A06D5" w:rsidRDefault="000B28FA" w:rsidP="002A06D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63140" w:rsidRPr="002A06D5" w14:paraId="1CAB7973" w14:textId="77777777" w:rsidTr="00832CE2">
        <w:tc>
          <w:tcPr>
            <w:tcW w:w="265" w:type="dxa"/>
            <w:tcBorders>
              <w:right w:val="nil"/>
            </w:tcBorders>
          </w:tcPr>
          <w:p w14:paraId="6730D537" w14:textId="77777777" w:rsidR="00863140" w:rsidRPr="002A06D5" w:rsidRDefault="00863140" w:rsidP="002A06D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20" w:type="dxa"/>
            <w:tcBorders>
              <w:left w:val="nil"/>
            </w:tcBorders>
          </w:tcPr>
          <w:p w14:paraId="57709F68" w14:textId="6A183AA6" w:rsidR="00863140" w:rsidRPr="002A06D5" w:rsidRDefault="00863140" w:rsidP="002A06D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2A06D5">
              <w:rPr>
                <w:rFonts w:asciiTheme="minorHAnsi" w:hAnsiTheme="minorHAnsi" w:cstheme="minorHAnsi"/>
                <w:b/>
                <w:bCs/>
              </w:rPr>
              <w:t xml:space="preserve">Final </w:t>
            </w:r>
            <w:r w:rsidR="0049724B" w:rsidRPr="002A06D5">
              <w:rPr>
                <w:rFonts w:asciiTheme="minorHAnsi" w:hAnsiTheme="minorHAnsi" w:cstheme="minorHAnsi"/>
                <w:b/>
                <w:bCs/>
              </w:rPr>
              <w:t>TS District Approva</w:t>
            </w:r>
            <w:r w:rsidR="004D780B" w:rsidRPr="002A06D5">
              <w:rPr>
                <w:rFonts w:asciiTheme="minorHAnsi" w:hAnsiTheme="minorHAnsi" w:cstheme="minorHAnsi"/>
                <w:b/>
                <w:bCs/>
              </w:rPr>
              <w:t>l</w:t>
            </w:r>
            <w:r w:rsidR="00B53896" w:rsidRPr="002A06D5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4765" w:type="dxa"/>
          </w:tcPr>
          <w:p w14:paraId="16A03F5C" w14:textId="2235D88B" w:rsidR="00863140" w:rsidRPr="002A06D5" w:rsidRDefault="00863140" w:rsidP="002A06D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179CB" w:rsidRPr="000B28FA" w14:paraId="0D674570" w14:textId="77777777" w:rsidTr="00832CE2">
        <w:tc>
          <w:tcPr>
            <w:tcW w:w="265" w:type="dxa"/>
            <w:tcBorders>
              <w:right w:val="nil"/>
            </w:tcBorders>
          </w:tcPr>
          <w:p w14:paraId="56B75A4C" w14:textId="77777777" w:rsidR="009179CB" w:rsidRPr="002A06D5" w:rsidRDefault="009179CB" w:rsidP="002A06D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20" w:type="dxa"/>
            <w:tcBorders>
              <w:left w:val="nil"/>
            </w:tcBorders>
          </w:tcPr>
          <w:p w14:paraId="530FF61E" w14:textId="3823C52B" w:rsidR="009179CB" w:rsidRPr="000B28FA" w:rsidRDefault="009179CB" w:rsidP="002A06D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2A06D5">
              <w:rPr>
                <w:rFonts w:asciiTheme="minorHAnsi" w:hAnsiTheme="minorHAnsi" w:cstheme="minorHAnsi"/>
                <w:b/>
                <w:bCs/>
              </w:rPr>
              <w:t>TS Report Submitted to PM:</w:t>
            </w:r>
          </w:p>
        </w:tc>
        <w:tc>
          <w:tcPr>
            <w:tcW w:w="4765" w:type="dxa"/>
          </w:tcPr>
          <w:p w14:paraId="2661B4F1" w14:textId="06C107B1" w:rsidR="009179CB" w:rsidRPr="000B28FA" w:rsidRDefault="009179CB" w:rsidP="002A06D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1C416F8" w14:textId="50B2598E" w:rsidR="0020255F" w:rsidRPr="001E6631" w:rsidRDefault="0020255F" w:rsidP="002A06D5">
      <w:pPr>
        <w:spacing w:after="160" w:line="259" w:lineRule="auto"/>
        <w:rPr>
          <w:rFonts w:asciiTheme="minorHAnsi" w:hAnsiTheme="minorHAnsi" w:cstheme="minorHAnsi"/>
          <w:b/>
          <w:bCs/>
        </w:rPr>
      </w:pPr>
    </w:p>
    <w:sectPr w:rsidR="0020255F" w:rsidRPr="001E6631" w:rsidSect="00A86D46">
      <w:headerReference w:type="even" r:id="rId13"/>
      <w:headerReference w:type="default" r:id="rId14"/>
      <w:footerReference w:type="default" r:id="rId15"/>
      <w:headerReference w:type="first" r:id="rId1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ADC0B" w14:textId="77777777" w:rsidR="001C395F" w:rsidRDefault="001C395F" w:rsidP="00A86D46">
      <w:r>
        <w:separator/>
      </w:r>
    </w:p>
  </w:endnote>
  <w:endnote w:type="continuationSeparator" w:id="0">
    <w:p w14:paraId="666C0B23" w14:textId="77777777" w:rsidR="001C395F" w:rsidRDefault="001C395F" w:rsidP="00A86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5339471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49FA48" w14:textId="66C3FDB1" w:rsidR="008A0AD8" w:rsidRDefault="008A0AD8">
            <w:pPr>
              <w:pStyle w:val="Footer"/>
              <w:jc w:val="center"/>
            </w:pPr>
            <w:r w:rsidRPr="008A0AD8">
              <w:rPr>
                <w:rFonts w:asciiTheme="minorHAnsi" w:hAnsiTheme="minorHAnsi" w:cstheme="minorHAnsi"/>
                <w:sz w:val="24"/>
                <w:szCs w:val="24"/>
              </w:rPr>
              <w:t xml:space="preserve">Page </w:t>
            </w:r>
            <w:r w:rsidRPr="008A0AD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8A0AD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instrText xml:space="preserve"> PAGE </w:instrText>
            </w:r>
            <w:r w:rsidRPr="008A0AD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8A0AD8"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</w:rPr>
              <w:t>2</w:t>
            </w:r>
            <w:r w:rsidRPr="008A0AD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8A0AD8">
              <w:rPr>
                <w:rFonts w:asciiTheme="minorHAnsi" w:hAnsiTheme="minorHAnsi" w:cstheme="minorHAnsi"/>
                <w:sz w:val="24"/>
                <w:szCs w:val="24"/>
              </w:rPr>
              <w:t xml:space="preserve"> of </w:t>
            </w:r>
            <w:r w:rsidRPr="008A0AD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8A0AD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instrText xml:space="preserve"> NUMPAGES  </w:instrText>
            </w:r>
            <w:r w:rsidRPr="008A0AD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8A0AD8"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</w:rPr>
              <w:t>2</w:t>
            </w:r>
            <w:r w:rsidRPr="008A0AD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D6A197" w14:textId="0DBEAB72" w:rsidR="00DF3E81" w:rsidRDefault="00DF3E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47DCE5" w14:textId="77777777" w:rsidR="001C395F" w:rsidRDefault="001C395F" w:rsidP="00A86D46">
      <w:r>
        <w:separator/>
      </w:r>
    </w:p>
  </w:footnote>
  <w:footnote w:type="continuationSeparator" w:id="0">
    <w:p w14:paraId="5AB8AA20" w14:textId="77777777" w:rsidR="001C395F" w:rsidRDefault="001C395F" w:rsidP="00A86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43CE8" w14:textId="2B712B8C" w:rsidR="00A86D46" w:rsidRDefault="00FE4FF6">
    <w:pPr>
      <w:pStyle w:val="Header"/>
    </w:pPr>
    <w:r>
      <w:rPr>
        <w:noProof/>
      </w:rPr>
      <w:pict w14:anchorId="73C018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6699922" o:spid="_x0000_s2050" type="#_x0000_t136" style="position:absolute;margin-left:0;margin-top:0;width:596.55pt;height:170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F1A60" w14:textId="2BF14954" w:rsidR="00207BE6" w:rsidRPr="003B1655" w:rsidRDefault="00056F88" w:rsidP="0020255F">
    <w:pPr>
      <w:pStyle w:val="Header"/>
      <w:jc w:val="center"/>
      <w:rPr>
        <w:rFonts w:asciiTheme="minorHAnsi" w:hAnsiTheme="minorHAnsi" w:cstheme="minorHAnsi"/>
        <w:b/>
        <w:bCs/>
      </w:rPr>
    </w:pPr>
    <w:r w:rsidRPr="003B1655">
      <w:rPr>
        <w:rFonts w:asciiTheme="minorHAnsi" w:hAnsiTheme="minorHAnsi" w:cstheme="minorHAnsi"/>
        <w:b/>
        <w:bCs/>
      </w:rPr>
      <w:t>TARGET SPEED RECOMMENDATION REPORT</w:t>
    </w:r>
  </w:p>
  <w:p w14:paraId="531A5875" w14:textId="77C13B2A" w:rsidR="004F3631" w:rsidRPr="003B1655" w:rsidRDefault="00386F9E" w:rsidP="004F3631">
    <w:pPr>
      <w:pStyle w:val="Header"/>
      <w:jc w:val="center"/>
      <w:rPr>
        <w:rFonts w:asciiTheme="minorHAnsi" w:hAnsiTheme="minorHAnsi" w:cstheme="minorHAnsi"/>
        <w:b/>
        <w:bCs/>
      </w:rPr>
    </w:pPr>
    <w:r>
      <w:rPr>
        <w:rFonts w:asciiTheme="minorHAnsi" w:hAnsiTheme="minorHAnsi" w:cstheme="minorHAnsi"/>
        <w:b/>
        <w:bCs/>
      </w:rPr>
      <w:t>FY 2</w:t>
    </w:r>
    <w:r w:rsidR="004E20C6">
      <w:rPr>
        <w:rFonts w:asciiTheme="minorHAnsi" w:hAnsiTheme="minorHAnsi" w:cstheme="minorHAnsi"/>
        <w:b/>
        <w:bCs/>
      </w:rPr>
      <w:t>8</w:t>
    </w:r>
    <w:r>
      <w:rPr>
        <w:rFonts w:asciiTheme="minorHAnsi" w:hAnsiTheme="minorHAnsi" w:cstheme="minorHAnsi"/>
        <w:b/>
        <w:bCs/>
      </w:rPr>
      <w:t xml:space="preserve"> </w:t>
    </w:r>
    <w:r w:rsidR="00253B73">
      <w:rPr>
        <w:rFonts w:asciiTheme="minorHAnsi" w:hAnsiTheme="minorHAnsi" w:cstheme="minorHAnsi"/>
        <w:b/>
        <w:bCs/>
      </w:rPr>
      <w:t>Resurfacing</w:t>
    </w:r>
    <w:r w:rsidR="00A6550E">
      <w:rPr>
        <w:rFonts w:asciiTheme="minorHAnsi" w:hAnsiTheme="minorHAnsi" w:cstheme="minorHAnsi"/>
        <w:b/>
        <w:bCs/>
      </w:rPr>
      <w:t>–</w:t>
    </w:r>
    <w:r>
      <w:rPr>
        <w:rFonts w:asciiTheme="minorHAnsi" w:hAnsiTheme="minorHAnsi" w:cstheme="minorHAnsi"/>
        <w:b/>
        <w:bCs/>
      </w:rPr>
      <w:t xml:space="preserve"> </w:t>
    </w:r>
    <w:r w:rsidR="000E4677">
      <w:rPr>
        <w:rFonts w:asciiTheme="minorHAnsi" w:hAnsiTheme="minorHAnsi" w:cstheme="minorHAnsi"/>
        <w:b/>
        <w:bCs/>
      </w:rPr>
      <w:t xml:space="preserve">SR </w:t>
    </w:r>
    <w:r w:rsidR="006A5EFE">
      <w:rPr>
        <w:rFonts w:asciiTheme="minorHAnsi" w:hAnsiTheme="minorHAnsi" w:cstheme="minorHAnsi"/>
        <w:b/>
        <w:bCs/>
      </w:rPr>
      <w:t>60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285B5" w14:textId="21D69015" w:rsidR="00A86D46" w:rsidRDefault="00FE4FF6">
    <w:pPr>
      <w:pStyle w:val="Header"/>
    </w:pPr>
    <w:r>
      <w:rPr>
        <w:noProof/>
      </w:rPr>
      <w:pict w14:anchorId="52FBD2E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6699921" o:spid="_x0000_s2049" type="#_x0000_t136" style="position:absolute;margin-left:0;margin-top:0;width:596.55pt;height:170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1757A9"/>
    <w:multiLevelType w:val="hybridMultilevel"/>
    <w:tmpl w:val="A1D8560C"/>
    <w:lvl w:ilvl="0" w:tplc="5EDC7862">
      <w:numFmt w:val="bullet"/>
      <w:lvlText w:val=""/>
      <w:lvlJc w:val="left"/>
      <w:pPr>
        <w:ind w:left="720" w:hanging="360"/>
      </w:pPr>
      <w:rPr>
        <w:rFonts w:ascii="Symbol" w:eastAsia="Garamond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0984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M2MTa3tLA0tjA0MjBX0lEKTi0uzszPAymwqAUAb3cdRywAAAA="/>
  </w:docVars>
  <w:rsids>
    <w:rsidRoot w:val="00EB4B26"/>
    <w:rsid w:val="00013BD6"/>
    <w:rsid w:val="00015085"/>
    <w:rsid w:val="00023D5C"/>
    <w:rsid w:val="00031093"/>
    <w:rsid w:val="00056F88"/>
    <w:rsid w:val="00060708"/>
    <w:rsid w:val="00066B5D"/>
    <w:rsid w:val="000730EF"/>
    <w:rsid w:val="0007573C"/>
    <w:rsid w:val="00077461"/>
    <w:rsid w:val="00081223"/>
    <w:rsid w:val="000B28FA"/>
    <w:rsid w:val="000B38D6"/>
    <w:rsid w:val="000B5260"/>
    <w:rsid w:val="000B5829"/>
    <w:rsid w:val="000D2A66"/>
    <w:rsid w:val="000D7AD5"/>
    <w:rsid w:val="000D7F7F"/>
    <w:rsid w:val="000E4677"/>
    <w:rsid w:val="000E786E"/>
    <w:rsid w:val="000F03E7"/>
    <w:rsid w:val="000F6DF3"/>
    <w:rsid w:val="00100DE2"/>
    <w:rsid w:val="00113B9D"/>
    <w:rsid w:val="001203B1"/>
    <w:rsid w:val="00121C44"/>
    <w:rsid w:val="00124C85"/>
    <w:rsid w:val="00133DFA"/>
    <w:rsid w:val="00136B8A"/>
    <w:rsid w:val="00137F25"/>
    <w:rsid w:val="00142AFF"/>
    <w:rsid w:val="0014569F"/>
    <w:rsid w:val="00157000"/>
    <w:rsid w:val="00161F41"/>
    <w:rsid w:val="00171BF6"/>
    <w:rsid w:val="00174F08"/>
    <w:rsid w:val="0018001B"/>
    <w:rsid w:val="0018193C"/>
    <w:rsid w:val="001841A7"/>
    <w:rsid w:val="001909AB"/>
    <w:rsid w:val="00195A40"/>
    <w:rsid w:val="001B4115"/>
    <w:rsid w:val="001B4F55"/>
    <w:rsid w:val="001C3244"/>
    <w:rsid w:val="001C395F"/>
    <w:rsid w:val="001E00A1"/>
    <w:rsid w:val="001E0C0F"/>
    <w:rsid w:val="001E1AAF"/>
    <w:rsid w:val="001E6631"/>
    <w:rsid w:val="0020255F"/>
    <w:rsid w:val="00207AAF"/>
    <w:rsid w:val="00207BE6"/>
    <w:rsid w:val="00226E31"/>
    <w:rsid w:val="00230937"/>
    <w:rsid w:val="00232C16"/>
    <w:rsid w:val="002337A5"/>
    <w:rsid w:val="0023543E"/>
    <w:rsid w:val="00235600"/>
    <w:rsid w:val="002373DA"/>
    <w:rsid w:val="00242CBB"/>
    <w:rsid w:val="00243285"/>
    <w:rsid w:val="00253B73"/>
    <w:rsid w:val="00254741"/>
    <w:rsid w:val="00265EC2"/>
    <w:rsid w:val="002750A1"/>
    <w:rsid w:val="002829EE"/>
    <w:rsid w:val="00291970"/>
    <w:rsid w:val="002926D2"/>
    <w:rsid w:val="00294340"/>
    <w:rsid w:val="00295FF8"/>
    <w:rsid w:val="002A06D5"/>
    <w:rsid w:val="002A466D"/>
    <w:rsid w:val="002A6431"/>
    <w:rsid w:val="002B76A8"/>
    <w:rsid w:val="002C3184"/>
    <w:rsid w:val="002C5A55"/>
    <w:rsid w:val="002D11B9"/>
    <w:rsid w:val="002D56CA"/>
    <w:rsid w:val="002D5B9F"/>
    <w:rsid w:val="002E623B"/>
    <w:rsid w:val="002F1B45"/>
    <w:rsid w:val="002F2F33"/>
    <w:rsid w:val="002F43A6"/>
    <w:rsid w:val="00303C5A"/>
    <w:rsid w:val="00307EEE"/>
    <w:rsid w:val="003106E1"/>
    <w:rsid w:val="0031107D"/>
    <w:rsid w:val="00311ACD"/>
    <w:rsid w:val="00311CCA"/>
    <w:rsid w:val="00313E32"/>
    <w:rsid w:val="00320A1B"/>
    <w:rsid w:val="00321D3E"/>
    <w:rsid w:val="003237CF"/>
    <w:rsid w:val="003375CA"/>
    <w:rsid w:val="003439AC"/>
    <w:rsid w:val="003470DD"/>
    <w:rsid w:val="003508AA"/>
    <w:rsid w:val="00350990"/>
    <w:rsid w:val="00351B6B"/>
    <w:rsid w:val="00355119"/>
    <w:rsid w:val="00356416"/>
    <w:rsid w:val="0035733A"/>
    <w:rsid w:val="003726E3"/>
    <w:rsid w:val="00373B4E"/>
    <w:rsid w:val="00373E1C"/>
    <w:rsid w:val="003859B3"/>
    <w:rsid w:val="00386F9E"/>
    <w:rsid w:val="00393251"/>
    <w:rsid w:val="00395326"/>
    <w:rsid w:val="003963DC"/>
    <w:rsid w:val="003B1655"/>
    <w:rsid w:val="003B17D5"/>
    <w:rsid w:val="003B605C"/>
    <w:rsid w:val="003C0BDE"/>
    <w:rsid w:val="003D53F7"/>
    <w:rsid w:val="003E1602"/>
    <w:rsid w:val="003E3855"/>
    <w:rsid w:val="003F17C5"/>
    <w:rsid w:val="003F4B7F"/>
    <w:rsid w:val="004005E4"/>
    <w:rsid w:val="0040360F"/>
    <w:rsid w:val="00411BA9"/>
    <w:rsid w:val="00412EAD"/>
    <w:rsid w:val="004204DE"/>
    <w:rsid w:val="00420773"/>
    <w:rsid w:val="00420CC6"/>
    <w:rsid w:val="00423C7D"/>
    <w:rsid w:val="00430E63"/>
    <w:rsid w:val="00433CDE"/>
    <w:rsid w:val="00442A7B"/>
    <w:rsid w:val="00445F4C"/>
    <w:rsid w:val="00450DE5"/>
    <w:rsid w:val="00451E59"/>
    <w:rsid w:val="004567E9"/>
    <w:rsid w:val="00487F45"/>
    <w:rsid w:val="0049724B"/>
    <w:rsid w:val="004A3BE9"/>
    <w:rsid w:val="004B5311"/>
    <w:rsid w:val="004B79BC"/>
    <w:rsid w:val="004D780B"/>
    <w:rsid w:val="004E20C6"/>
    <w:rsid w:val="004E5306"/>
    <w:rsid w:val="004E5578"/>
    <w:rsid w:val="004E5F10"/>
    <w:rsid w:val="004F03EE"/>
    <w:rsid w:val="004F3631"/>
    <w:rsid w:val="00503E1A"/>
    <w:rsid w:val="00505A2B"/>
    <w:rsid w:val="0051212E"/>
    <w:rsid w:val="005135C6"/>
    <w:rsid w:val="005626C2"/>
    <w:rsid w:val="00563923"/>
    <w:rsid w:val="00567C3F"/>
    <w:rsid w:val="00571236"/>
    <w:rsid w:val="00581161"/>
    <w:rsid w:val="00594475"/>
    <w:rsid w:val="005B1762"/>
    <w:rsid w:val="005B70C6"/>
    <w:rsid w:val="005C5EEF"/>
    <w:rsid w:val="005E67F1"/>
    <w:rsid w:val="005F3C98"/>
    <w:rsid w:val="00610C23"/>
    <w:rsid w:val="00617AA0"/>
    <w:rsid w:val="00631E2B"/>
    <w:rsid w:val="00634AD2"/>
    <w:rsid w:val="00642A54"/>
    <w:rsid w:val="00643545"/>
    <w:rsid w:val="00652A67"/>
    <w:rsid w:val="00653B04"/>
    <w:rsid w:val="00670192"/>
    <w:rsid w:val="00671780"/>
    <w:rsid w:val="00684566"/>
    <w:rsid w:val="00685CB5"/>
    <w:rsid w:val="00691D37"/>
    <w:rsid w:val="006A5EFE"/>
    <w:rsid w:val="006B5118"/>
    <w:rsid w:val="006C48FA"/>
    <w:rsid w:val="006C6914"/>
    <w:rsid w:val="006D4E08"/>
    <w:rsid w:val="006D70B9"/>
    <w:rsid w:val="006E1265"/>
    <w:rsid w:val="00710CC0"/>
    <w:rsid w:val="00716629"/>
    <w:rsid w:val="007241D8"/>
    <w:rsid w:val="00731D73"/>
    <w:rsid w:val="007345F2"/>
    <w:rsid w:val="00740AED"/>
    <w:rsid w:val="00741AEC"/>
    <w:rsid w:val="0074249D"/>
    <w:rsid w:val="007458FA"/>
    <w:rsid w:val="0077261E"/>
    <w:rsid w:val="007746F6"/>
    <w:rsid w:val="00780508"/>
    <w:rsid w:val="007B01A2"/>
    <w:rsid w:val="007B6A76"/>
    <w:rsid w:val="007C0CFE"/>
    <w:rsid w:val="00800BAA"/>
    <w:rsid w:val="00801DA1"/>
    <w:rsid w:val="00803927"/>
    <w:rsid w:val="0080668D"/>
    <w:rsid w:val="008217FA"/>
    <w:rsid w:val="00826995"/>
    <w:rsid w:val="00832CE2"/>
    <w:rsid w:val="00841340"/>
    <w:rsid w:val="00844472"/>
    <w:rsid w:val="00847F2D"/>
    <w:rsid w:val="008542E6"/>
    <w:rsid w:val="00857547"/>
    <w:rsid w:val="00862D53"/>
    <w:rsid w:val="008630FF"/>
    <w:rsid w:val="00863140"/>
    <w:rsid w:val="00877BCA"/>
    <w:rsid w:val="00891625"/>
    <w:rsid w:val="00897734"/>
    <w:rsid w:val="008A0AD8"/>
    <w:rsid w:val="008A1813"/>
    <w:rsid w:val="008B2259"/>
    <w:rsid w:val="008B605F"/>
    <w:rsid w:val="008C0F0E"/>
    <w:rsid w:val="008D245C"/>
    <w:rsid w:val="008D2C95"/>
    <w:rsid w:val="008E0148"/>
    <w:rsid w:val="00905D5B"/>
    <w:rsid w:val="009062FD"/>
    <w:rsid w:val="0091683C"/>
    <w:rsid w:val="00916BD4"/>
    <w:rsid w:val="00916C43"/>
    <w:rsid w:val="009179CB"/>
    <w:rsid w:val="00943D3D"/>
    <w:rsid w:val="009441D2"/>
    <w:rsid w:val="009453CD"/>
    <w:rsid w:val="0094587C"/>
    <w:rsid w:val="009535F0"/>
    <w:rsid w:val="009575BD"/>
    <w:rsid w:val="00965C88"/>
    <w:rsid w:val="009665F2"/>
    <w:rsid w:val="0096795E"/>
    <w:rsid w:val="00971A3B"/>
    <w:rsid w:val="009770E3"/>
    <w:rsid w:val="00994E81"/>
    <w:rsid w:val="009A66ED"/>
    <w:rsid w:val="009B1B18"/>
    <w:rsid w:val="009B3405"/>
    <w:rsid w:val="009D2E98"/>
    <w:rsid w:val="009D716B"/>
    <w:rsid w:val="009E15F0"/>
    <w:rsid w:val="009E41C6"/>
    <w:rsid w:val="00A018B0"/>
    <w:rsid w:val="00A02FAF"/>
    <w:rsid w:val="00A16D0F"/>
    <w:rsid w:val="00A232B7"/>
    <w:rsid w:val="00A25FA5"/>
    <w:rsid w:val="00A27D82"/>
    <w:rsid w:val="00A3058B"/>
    <w:rsid w:val="00A307F4"/>
    <w:rsid w:val="00A3538E"/>
    <w:rsid w:val="00A41105"/>
    <w:rsid w:val="00A460B9"/>
    <w:rsid w:val="00A5470D"/>
    <w:rsid w:val="00A61659"/>
    <w:rsid w:val="00A621F5"/>
    <w:rsid w:val="00A64AF7"/>
    <w:rsid w:val="00A6550E"/>
    <w:rsid w:val="00A66072"/>
    <w:rsid w:val="00A722F5"/>
    <w:rsid w:val="00A84D0C"/>
    <w:rsid w:val="00A86D46"/>
    <w:rsid w:val="00A951AC"/>
    <w:rsid w:val="00A95DA9"/>
    <w:rsid w:val="00AA31FE"/>
    <w:rsid w:val="00AA6D3A"/>
    <w:rsid w:val="00AA70D5"/>
    <w:rsid w:val="00AB3552"/>
    <w:rsid w:val="00AB4D7F"/>
    <w:rsid w:val="00AC0078"/>
    <w:rsid w:val="00AC1A26"/>
    <w:rsid w:val="00AC302E"/>
    <w:rsid w:val="00AC4E6A"/>
    <w:rsid w:val="00AC5247"/>
    <w:rsid w:val="00AC685B"/>
    <w:rsid w:val="00AE4276"/>
    <w:rsid w:val="00AF0F4D"/>
    <w:rsid w:val="00AF1936"/>
    <w:rsid w:val="00AF6C0F"/>
    <w:rsid w:val="00B00494"/>
    <w:rsid w:val="00B076F4"/>
    <w:rsid w:val="00B1080F"/>
    <w:rsid w:val="00B221DD"/>
    <w:rsid w:val="00B24141"/>
    <w:rsid w:val="00B31515"/>
    <w:rsid w:val="00B33E42"/>
    <w:rsid w:val="00B3680D"/>
    <w:rsid w:val="00B4171A"/>
    <w:rsid w:val="00B41FD5"/>
    <w:rsid w:val="00B45CAB"/>
    <w:rsid w:val="00B52E4B"/>
    <w:rsid w:val="00B53896"/>
    <w:rsid w:val="00B562E8"/>
    <w:rsid w:val="00B57871"/>
    <w:rsid w:val="00B6427A"/>
    <w:rsid w:val="00B66886"/>
    <w:rsid w:val="00B75080"/>
    <w:rsid w:val="00B7743C"/>
    <w:rsid w:val="00B851C6"/>
    <w:rsid w:val="00B92FD5"/>
    <w:rsid w:val="00B93E28"/>
    <w:rsid w:val="00B952C1"/>
    <w:rsid w:val="00BA0E62"/>
    <w:rsid w:val="00BA40F4"/>
    <w:rsid w:val="00BB7396"/>
    <w:rsid w:val="00BC03DE"/>
    <w:rsid w:val="00BC0CFC"/>
    <w:rsid w:val="00BC3ACC"/>
    <w:rsid w:val="00BC533A"/>
    <w:rsid w:val="00BD3C10"/>
    <w:rsid w:val="00BF277E"/>
    <w:rsid w:val="00C065D1"/>
    <w:rsid w:val="00C07640"/>
    <w:rsid w:val="00C11664"/>
    <w:rsid w:val="00C2399C"/>
    <w:rsid w:val="00C362E1"/>
    <w:rsid w:val="00C51650"/>
    <w:rsid w:val="00C63AEA"/>
    <w:rsid w:val="00C64E2B"/>
    <w:rsid w:val="00C70B32"/>
    <w:rsid w:val="00C75F09"/>
    <w:rsid w:val="00C87D48"/>
    <w:rsid w:val="00C939E2"/>
    <w:rsid w:val="00C95B19"/>
    <w:rsid w:val="00CA1C40"/>
    <w:rsid w:val="00CA3C5F"/>
    <w:rsid w:val="00CA66C0"/>
    <w:rsid w:val="00CB34B4"/>
    <w:rsid w:val="00CB4784"/>
    <w:rsid w:val="00CC127C"/>
    <w:rsid w:val="00CD4D44"/>
    <w:rsid w:val="00CD5379"/>
    <w:rsid w:val="00CD7943"/>
    <w:rsid w:val="00CE1C81"/>
    <w:rsid w:val="00CE4548"/>
    <w:rsid w:val="00CE5DEE"/>
    <w:rsid w:val="00CE64FF"/>
    <w:rsid w:val="00CE7101"/>
    <w:rsid w:val="00CE7DF5"/>
    <w:rsid w:val="00CF2368"/>
    <w:rsid w:val="00D12B46"/>
    <w:rsid w:val="00D3569E"/>
    <w:rsid w:val="00D466EB"/>
    <w:rsid w:val="00D54AFF"/>
    <w:rsid w:val="00D5630D"/>
    <w:rsid w:val="00D74A34"/>
    <w:rsid w:val="00D85F7F"/>
    <w:rsid w:val="00D879FC"/>
    <w:rsid w:val="00D90924"/>
    <w:rsid w:val="00D97AAD"/>
    <w:rsid w:val="00DA04AE"/>
    <w:rsid w:val="00DA1977"/>
    <w:rsid w:val="00DA2858"/>
    <w:rsid w:val="00DA49A9"/>
    <w:rsid w:val="00DB10FB"/>
    <w:rsid w:val="00DB277B"/>
    <w:rsid w:val="00DB6BEA"/>
    <w:rsid w:val="00DC0551"/>
    <w:rsid w:val="00DC3E3B"/>
    <w:rsid w:val="00DC409C"/>
    <w:rsid w:val="00DC6CD9"/>
    <w:rsid w:val="00DC6E5C"/>
    <w:rsid w:val="00DC7A9D"/>
    <w:rsid w:val="00DE687D"/>
    <w:rsid w:val="00DE7FE8"/>
    <w:rsid w:val="00DF3E81"/>
    <w:rsid w:val="00DF52B3"/>
    <w:rsid w:val="00DF7CCA"/>
    <w:rsid w:val="00E04430"/>
    <w:rsid w:val="00E164C7"/>
    <w:rsid w:val="00E23EDA"/>
    <w:rsid w:val="00E30530"/>
    <w:rsid w:val="00E3666D"/>
    <w:rsid w:val="00E37C70"/>
    <w:rsid w:val="00E46D20"/>
    <w:rsid w:val="00E5030B"/>
    <w:rsid w:val="00E517F6"/>
    <w:rsid w:val="00E56B45"/>
    <w:rsid w:val="00E61797"/>
    <w:rsid w:val="00E6460D"/>
    <w:rsid w:val="00E73641"/>
    <w:rsid w:val="00EA4E23"/>
    <w:rsid w:val="00EA7F37"/>
    <w:rsid w:val="00EB4B26"/>
    <w:rsid w:val="00EB6378"/>
    <w:rsid w:val="00EC595C"/>
    <w:rsid w:val="00ED0D46"/>
    <w:rsid w:val="00EE3E5D"/>
    <w:rsid w:val="00EE4A6E"/>
    <w:rsid w:val="00EE52F3"/>
    <w:rsid w:val="00EF2080"/>
    <w:rsid w:val="00EF51BD"/>
    <w:rsid w:val="00F01E56"/>
    <w:rsid w:val="00F053A9"/>
    <w:rsid w:val="00F073EE"/>
    <w:rsid w:val="00F14410"/>
    <w:rsid w:val="00F2315E"/>
    <w:rsid w:val="00F2589A"/>
    <w:rsid w:val="00F31223"/>
    <w:rsid w:val="00F340B7"/>
    <w:rsid w:val="00F40007"/>
    <w:rsid w:val="00F44920"/>
    <w:rsid w:val="00F453AB"/>
    <w:rsid w:val="00F45D38"/>
    <w:rsid w:val="00F47262"/>
    <w:rsid w:val="00F55961"/>
    <w:rsid w:val="00F605C9"/>
    <w:rsid w:val="00F66827"/>
    <w:rsid w:val="00F72F6E"/>
    <w:rsid w:val="00F74B01"/>
    <w:rsid w:val="00F8434F"/>
    <w:rsid w:val="00F910C6"/>
    <w:rsid w:val="00F978AF"/>
    <w:rsid w:val="00FA64FD"/>
    <w:rsid w:val="00FA78B5"/>
    <w:rsid w:val="00FB3793"/>
    <w:rsid w:val="00FB6296"/>
    <w:rsid w:val="00FE30CB"/>
    <w:rsid w:val="00FE4FF6"/>
    <w:rsid w:val="00FF1101"/>
    <w:rsid w:val="00FF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2E445096"/>
  <w15:docId w15:val="{B8881413-67A4-4EBF-88FE-33FCA55DD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4B26"/>
    <w:pPr>
      <w:spacing w:after="0" w:line="240" w:lineRule="auto"/>
    </w:pPr>
    <w:rPr>
      <w:rFonts w:ascii="Times New Roman" w:eastAsia="PMingLiU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4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86D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D46"/>
    <w:rPr>
      <w:rFonts w:ascii="Times New Roman" w:eastAsia="PMingLiU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86D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D46"/>
    <w:rPr>
      <w:rFonts w:ascii="Times New Roman" w:eastAsia="PMingLiU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2025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25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255F"/>
    <w:rPr>
      <w:rFonts w:ascii="Times New Roman" w:eastAsia="PMingLiU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25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255F"/>
    <w:rPr>
      <w:rFonts w:ascii="Times New Roman" w:eastAsia="PMingLiU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5787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787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578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2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4598F7F96D244D917699675E853863" ma:contentTypeVersion="0" ma:contentTypeDescription="Create a new document." ma:contentTypeScope="" ma:versionID="6464241318b6dc61dc0c3fb004cdac6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276fbc7de9a4060e54dafc32f34ca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B4B0A-C45C-4D3A-A2E6-C4AEA92423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C31319-CA5B-46BF-8B7D-60BEE6BF58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A0BB66-93EC-4559-8B60-072A00601C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BF999EF-677D-43F0-A64D-AB735D40C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3</Pages>
  <Words>375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Peterson, Scott</dc:creator>
  <cp:keywords/>
  <dc:description/>
  <cp:lastModifiedBy>Bounds, Celine</cp:lastModifiedBy>
  <cp:revision>20</cp:revision>
  <dcterms:created xsi:type="dcterms:W3CDTF">2023-01-18T15:45:00Z</dcterms:created>
  <dcterms:modified xsi:type="dcterms:W3CDTF">2024-02-27T21:56:00Z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0x010100B04598F7F96D244D917699675E853863</vt:lpwstr>
  </property>
  <property fmtid="{D5CDD505-2E9C-101B-9397-08002B2CF9AE}" pid="3" name="GrammarlyDocumentId">
    <vt:lpwstr>aa1d73bdd3c2b17b1d28f850bb30f393e8b25f034316ba0be3839c8c38e6630a</vt:lpwstr>
  </property>
</Properties>
</file>